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8D568" w14:textId="77777777" w:rsidR="009165FC" w:rsidRPr="009165FC" w:rsidRDefault="009165FC" w:rsidP="009165FC">
      <w:pPr>
        <w:widowControl/>
        <w:ind w:firstLine="454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 xml:space="preserve">Федеральное государственное образовательное бюджетное </w:t>
      </w:r>
    </w:p>
    <w:p w14:paraId="522FB891" w14:textId="77777777" w:rsidR="009165FC" w:rsidRPr="009165FC" w:rsidRDefault="009165FC" w:rsidP="009165FC">
      <w:pPr>
        <w:widowControl/>
        <w:ind w:firstLine="454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>учреждение высшего образования</w:t>
      </w:r>
    </w:p>
    <w:p w14:paraId="0BC87EF3" w14:textId="77777777" w:rsidR="009165FC" w:rsidRPr="009165FC" w:rsidRDefault="009165FC" w:rsidP="009165FC">
      <w:pPr>
        <w:widowControl/>
        <w:ind w:firstLine="454"/>
        <w:contextualSpacing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«ФИНАНСОВЫЙ УНИВЕРСИТЕТ</w:t>
      </w:r>
    </w:p>
    <w:p w14:paraId="25BAF5D0" w14:textId="77777777" w:rsidR="009165FC" w:rsidRPr="009165FC" w:rsidRDefault="009165FC" w:rsidP="009165FC">
      <w:pPr>
        <w:widowControl/>
        <w:ind w:firstLine="454"/>
        <w:contextualSpacing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ПРИ ПРАВИТЕЛЬСТВЕ РОССИЙСКОЙ ФЕДЕРАЦИИ»</w:t>
      </w:r>
    </w:p>
    <w:p w14:paraId="1074F59F" w14:textId="77777777" w:rsidR="009165FC" w:rsidRPr="009165FC" w:rsidRDefault="009165FC" w:rsidP="009165FC">
      <w:pPr>
        <w:widowControl/>
        <w:ind w:firstLine="454"/>
        <w:contextualSpacing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(Финансовый университет)</w:t>
      </w:r>
    </w:p>
    <w:p w14:paraId="71FF8C0E" w14:textId="77777777" w:rsidR="009165FC" w:rsidRPr="009165FC" w:rsidRDefault="009165FC" w:rsidP="009165FC">
      <w:pPr>
        <w:widowControl/>
        <w:ind w:firstLine="454"/>
        <w:jc w:val="center"/>
        <w:rPr>
          <w:b/>
          <w:sz w:val="28"/>
          <w:szCs w:val="28"/>
        </w:rPr>
      </w:pPr>
    </w:p>
    <w:p w14:paraId="73ACF73C" w14:textId="77777777" w:rsidR="009165FC" w:rsidRPr="009165FC" w:rsidRDefault="009165FC" w:rsidP="009165FC">
      <w:pPr>
        <w:widowControl/>
        <w:spacing w:line="360" w:lineRule="auto"/>
        <w:ind w:firstLine="454"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 xml:space="preserve">Уфимский филиал </w:t>
      </w:r>
      <w:proofErr w:type="spellStart"/>
      <w:r w:rsidRPr="009165FC">
        <w:rPr>
          <w:b/>
          <w:sz w:val="28"/>
          <w:szCs w:val="28"/>
        </w:rPr>
        <w:t>Финуниверситета</w:t>
      </w:r>
      <w:proofErr w:type="spellEnd"/>
    </w:p>
    <w:p w14:paraId="4D95A644" w14:textId="77777777" w:rsidR="009165FC" w:rsidRPr="009165FC" w:rsidRDefault="009165FC" w:rsidP="009165FC">
      <w:pPr>
        <w:widowControl/>
        <w:spacing w:line="360" w:lineRule="auto"/>
        <w:ind w:firstLine="454"/>
        <w:jc w:val="center"/>
        <w:rPr>
          <w:b/>
          <w:sz w:val="28"/>
          <w:szCs w:val="28"/>
        </w:rPr>
      </w:pPr>
      <w:r w:rsidRPr="009165FC">
        <w:rPr>
          <w:b/>
          <w:sz w:val="28"/>
          <w:szCs w:val="28"/>
        </w:rPr>
        <w:t>Кафедра «Бухгалтерский учет, аудит, статистика»</w:t>
      </w:r>
    </w:p>
    <w:p w14:paraId="01186715" w14:textId="77777777" w:rsidR="009165FC" w:rsidRPr="009165FC" w:rsidRDefault="009165FC" w:rsidP="009165FC">
      <w:pPr>
        <w:widowControl/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10240" w:type="dxa"/>
        <w:tblInd w:w="-34" w:type="dxa"/>
        <w:tblLook w:val="04A0" w:firstRow="1" w:lastRow="0" w:firstColumn="1" w:lastColumn="0" w:noHBand="0" w:noVBand="1"/>
      </w:tblPr>
      <w:tblGrid>
        <w:gridCol w:w="5387"/>
        <w:gridCol w:w="4853"/>
      </w:tblGrid>
      <w:tr w:rsidR="009165FC" w:rsidRPr="009165FC" w14:paraId="5358C2D8" w14:textId="77777777" w:rsidTr="006F2AF8">
        <w:tc>
          <w:tcPr>
            <w:tcW w:w="5387" w:type="dxa"/>
            <w:hideMark/>
          </w:tcPr>
          <w:p w14:paraId="20374515" w14:textId="77777777" w:rsidR="009165FC" w:rsidRPr="009165FC" w:rsidRDefault="009165FC" w:rsidP="009165FC">
            <w:pPr>
              <w:widowControl/>
              <w:spacing w:after="160" w:line="257" w:lineRule="auto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4853" w:type="dxa"/>
            <w:hideMark/>
          </w:tcPr>
          <w:p w14:paraId="0361EFCE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УТВЕРЖДАЮ</w:t>
            </w:r>
          </w:p>
          <w:p w14:paraId="5F396127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Директор филиала</w:t>
            </w:r>
          </w:p>
          <w:p w14:paraId="3750F6EA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_____________ Р.М. </w:t>
            </w:r>
            <w:proofErr w:type="spellStart"/>
            <w:r w:rsidRPr="009165FC">
              <w:rPr>
                <w:sz w:val="28"/>
                <w:szCs w:val="28"/>
                <w:lang w:eastAsia="en-US"/>
              </w:rPr>
              <w:t>Сафуанов</w:t>
            </w:r>
            <w:proofErr w:type="spellEnd"/>
          </w:p>
          <w:p w14:paraId="381D33CB" w14:textId="77777777" w:rsidR="009165FC" w:rsidRPr="009165FC" w:rsidRDefault="009165FC" w:rsidP="009165FC">
            <w:pPr>
              <w:widowControl/>
              <w:spacing w:after="160" w:line="257" w:lineRule="auto"/>
              <w:ind w:left="34" w:right="33"/>
              <w:contextualSpacing/>
              <w:rPr>
                <w:sz w:val="28"/>
                <w:szCs w:val="28"/>
                <w:lang w:eastAsia="en-US"/>
              </w:rPr>
            </w:pPr>
            <w:r w:rsidRPr="009165FC">
              <w:rPr>
                <w:sz w:val="28"/>
                <w:szCs w:val="28"/>
                <w:lang w:eastAsia="en-US"/>
              </w:rPr>
              <w:t xml:space="preserve">   «______»____________ 2023 г.</w:t>
            </w:r>
          </w:p>
        </w:tc>
      </w:tr>
    </w:tbl>
    <w:p w14:paraId="0F37B8FB" w14:textId="77777777" w:rsidR="009165FC" w:rsidRPr="009165FC" w:rsidRDefault="009165FC" w:rsidP="009165FC">
      <w:pPr>
        <w:widowControl/>
        <w:spacing w:after="160"/>
        <w:jc w:val="center"/>
        <w:rPr>
          <w:b/>
          <w:sz w:val="28"/>
          <w:szCs w:val="28"/>
          <w:lang w:eastAsia="en-US"/>
        </w:rPr>
      </w:pPr>
    </w:p>
    <w:p w14:paraId="7A171F83" w14:textId="77777777" w:rsidR="009565BF" w:rsidRDefault="009565BF" w:rsidP="009565BF">
      <w:pPr>
        <w:spacing w:line="276" w:lineRule="auto"/>
        <w:jc w:val="center"/>
        <w:rPr>
          <w:b/>
          <w:sz w:val="28"/>
          <w:szCs w:val="28"/>
        </w:rPr>
      </w:pPr>
    </w:p>
    <w:p w14:paraId="62E1AF8D" w14:textId="77777777" w:rsidR="009565BF" w:rsidRDefault="009565BF" w:rsidP="009165FC">
      <w:pPr>
        <w:spacing w:line="276" w:lineRule="auto"/>
        <w:contextualSpacing/>
        <w:rPr>
          <w:b/>
          <w:sz w:val="28"/>
          <w:szCs w:val="28"/>
        </w:rPr>
      </w:pPr>
    </w:p>
    <w:p w14:paraId="13F1A7CB" w14:textId="77777777" w:rsidR="00C53CE0" w:rsidRPr="00C53CE0" w:rsidRDefault="00C53CE0" w:rsidP="00C53CE0">
      <w:pPr>
        <w:spacing w:line="276" w:lineRule="auto"/>
        <w:contextualSpacing/>
        <w:jc w:val="center"/>
        <w:rPr>
          <w:b/>
          <w:sz w:val="28"/>
          <w:szCs w:val="28"/>
          <w:u w:val="single"/>
        </w:rPr>
      </w:pPr>
      <w:r w:rsidRPr="00C53CE0">
        <w:rPr>
          <w:b/>
          <w:sz w:val="28"/>
          <w:szCs w:val="28"/>
          <w:u w:val="single"/>
        </w:rPr>
        <w:t xml:space="preserve">ПРОГРАММА </w:t>
      </w:r>
    </w:p>
    <w:p w14:paraId="57FCE038" w14:textId="38BEC2BB" w:rsidR="009565BF" w:rsidRDefault="00C53CE0" w:rsidP="00C53CE0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C53CE0">
        <w:rPr>
          <w:b/>
          <w:sz w:val="28"/>
          <w:szCs w:val="28"/>
          <w:u w:val="single"/>
        </w:rPr>
        <w:t>НАУЧНО-ИССЛЕДОВАТЕЛЬСКОЙ РАБОТЫ</w:t>
      </w:r>
    </w:p>
    <w:p w14:paraId="28F30B90" w14:textId="77777777" w:rsidR="00C53CE0" w:rsidRDefault="00C53CE0" w:rsidP="009565BF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</w:p>
    <w:p w14:paraId="0092FE06" w14:textId="77777777" w:rsidR="00F263E5" w:rsidRPr="009565BF" w:rsidRDefault="00F263E5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  <w:r w:rsidRPr="009565BF">
        <w:rPr>
          <w:sz w:val="28"/>
          <w:szCs w:val="28"/>
        </w:rPr>
        <w:t>для студентов, обучающихся по направлению подготовки</w:t>
      </w:r>
    </w:p>
    <w:p w14:paraId="2227D59E" w14:textId="341849EC" w:rsidR="00F263E5" w:rsidRPr="009165FC" w:rsidRDefault="00F263E5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>38.0</w:t>
      </w:r>
      <w:r w:rsidR="00FB0E51" w:rsidRPr="009165FC">
        <w:rPr>
          <w:sz w:val="28"/>
          <w:szCs w:val="28"/>
        </w:rPr>
        <w:t>4</w:t>
      </w:r>
      <w:r w:rsidRPr="009165FC">
        <w:rPr>
          <w:sz w:val="28"/>
          <w:szCs w:val="28"/>
        </w:rPr>
        <w:t>.01 Экономика,</w:t>
      </w:r>
    </w:p>
    <w:p w14:paraId="6D3AD308" w14:textId="0D0EB49D" w:rsidR="00F263E5" w:rsidRPr="009565BF" w:rsidRDefault="00FB0E51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  <w:r w:rsidRPr="009165FC">
        <w:rPr>
          <w:sz w:val="28"/>
          <w:szCs w:val="28"/>
        </w:rPr>
        <w:t>направленность программы</w:t>
      </w:r>
      <w:r w:rsidR="00F263E5" w:rsidRPr="009165FC">
        <w:rPr>
          <w:sz w:val="28"/>
          <w:szCs w:val="28"/>
        </w:rPr>
        <w:t xml:space="preserve"> «</w:t>
      </w:r>
      <w:r w:rsidRPr="009165FC">
        <w:rPr>
          <w:sz w:val="28"/>
          <w:szCs w:val="28"/>
        </w:rPr>
        <w:t>Финансовые расследования организаций</w:t>
      </w:r>
      <w:r w:rsidR="00F263E5" w:rsidRPr="009565BF">
        <w:rPr>
          <w:sz w:val="28"/>
          <w:szCs w:val="28"/>
          <w:u w:val="single"/>
        </w:rPr>
        <w:t>»,</w:t>
      </w:r>
    </w:p>
    <w:p w14:paraId="04BECDF0" w14:textId="0833948D" w:rsidR="00F263E5" w:rsidRPr="009565BF" w:rsidRDefault="00F263E5" w:rsidP="00F263E5">
      <w:pPr>
        <w:pStyle w:val="af7"/>
        <w:spacing w:before="278" w:line="276" w:lineRule="auto"/>
        <w:contextualSpacing/>
        <w:jc w:val="center"/>
        <w:rPr>
          <w:sz w:val="28"/>
          <w:szCs w:val="28"/>
        </w:rPr>
      </w:pPr>
    </w:p>
    <w:p w14:paraId="3DABA81A" w14:textId="77777777" w:rsidR="009565BF" w:rsidRDefault="009565BF" w:rsidP="009565BF">
      <w:pPr>
        <w:pStyle w:val="af7"/>
        <w:spacing w:before="278" w:line="276" w:lineRule="auto"/>
        <w:ind w:left="836" w:right="663"/>
        <w:contextualSpacing/>
        <w:jc w:val="center"/>
      </w:pPr>
    </w:p>
    <w:p w14:paraId="13A88F2A" w14:textId="77777777" w:rsidR="006B3347" w:rsidRDefault="006B3347" w:rsidP="006B3347">
      <w:pPr>
        <w:spacing w:line="276" w:lineRule="auto"/>
        <w:jc w:val="center"/>
        <w:rPr>
          <w:sz w:val="28"/>
          <w:szCs w:val="28"/>
        </w:rPr>
      </w:pPr>
    </w:p>
    <w:p w14:paraId="4488E811" w14:textId="77777777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3D7A55">
        <w:rPr>
          <w:i/>
          <w:iCs/>
          <w:sz w:val="28"/>
          <w:szCs w:val="28"/>
        </w:rPr>
        <w:t>Рекомендовано Ученым советом филиала</w:t>
      </w:r>
    </w:p>
    <w:p w14:paraId="533BBBA7" w14:textId="3C2C08FF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994334">
        <w:rPr>
          <w:i/>
          <w:iCs/>
          <w:sz w:val="28"/>
          <w:szCs w:val="28"/>
        </w:rPr>
        <w:t xml:space="preserve">(протокол № </w:t>
      </w:r>
      <w:r w:rsidR="00FB0E51">
        <w:rPr>
          <w:i/>
          <w:iCs/>
          <w:sz w:val="28"/>
          <w:szCs w:val="28"/>
        </w:rPr>
        <w:t>__</w:t>
      </w:r>
      <w:r w:rsidRPr="00994334">
        <w:rPr>
          <w:i/>
          <w:iCs/>
          <w:sz w:val="28"/>
          <w:szCs w:val="28"/>
        </w:rPr>
        <w:t xml:space="preserve"> от «</w:t>
      </w:r>
      <w:r w:rsidR="00FB0E51">
        <w:rPr>
          <w:i/>
          <w:iCs/>
          <w:sz w:val="28"/>
          <w:szCs w:val="28"/>
        </w:rPr>
        <w:t>__</w:t>
      </w:r>
      <w:r w:rsidRPr="00994334">
        <w:rPr>
          <w:i/>
          <w:iCs/>
          <w:sz w:val="28"/>
          <w:szCs w:val="28"/>
        </w:rPr>
        <w:t xml:space="preserve">» </w:t>
      </w:r>
      <w:r w:rsidR="00FB0E51">
        <w:rPr>
          <w:i/>
          <w:iCs/>
          <w:sz w:val="28"/>
          <w:szCs w:val="28"/>
        </w:rPr>
        <w:t>_______</w:t>
      </w:r>
      <w:r w:rsidRPr="00994334">
        <w:rPr>
          <w:i/>
          <w:iCs/>
          <w:sz w:val="28"/>
          <w:szCs w:val="28"/>
        </w:rPr>
        <w:t xml:space="preserve"> </w:t>
      </w:r>
      <w:r w:rsidR="006C6741">
        <w:rPr>
          <w:i/>
          <w:iCs/>
          <w:sz w:val="28"/>
          <w:szCs w:val="28"/>
        </w:rPr>
        <w:t>202</w:t>
      </w:r>
      <w:r w:rsidR="00FB0E51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 </w:t>
      </w:r>
      <w:r w:rsidRPr="00994334">
        <w:rPr>
          <w:i/>
          <w:iCs/>
          <w:sz w:val="28"/>
          <w:szCs w:val="28"/>
        </w:rPr>
        <w:t>г.)</w:t>
      </w:r>
    </w:p>
    <w:p w14:paraId="359AC997" w14:textId="77777777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</w:p>
    <w:p w14:paraId="0E346A1E" w14:textId="77777777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3D7A55">
        <w:rPr>
          <w:i/>
          <w:iCs/>
          <w:sz w:val="28"/>
          <w:szCs w:val="28"/>
        </w:rPr>
        <w:t>Одобрено кафедрой «</w:t>
      </w:r>
      <w:r w:rsidRPr="00C46707">
        <w:rPr>
          <w:i/>
          <w:iCs/>
          <w:sz w:val="28"/>
          <w:szCs w:val="28"/>
        </w:rPr>
        <w:t>Бухгалтерский учет, аудит, статистика»</w:t>
      </w:r>
    </w:p>
    <w:p w14:paraId="0BD7C696" w14:textId="1D494A23" w:rsidR="006B3347" w:rsidRPr="003D7A55" w:rsidRDefault="006B3347" w:rsidP="006B3347">
      <w:pPr>
        <w:spacing w:line="276" w:lineRule="auto"/>
        <w:contextualSpacing/>
        <w:jc w:val="center"/>
        <w:rPr>
          <w:i/>
          <w:iCs/>
          <w:sz w:val="28"/>
          <w:szCs w:val="28"/>
        </w:rPr>
      </w:pPr>
      <w:r w:rsidRPr="00994334">
        <w:rPr>
          <w:i/>
          <w:iCs/>
          <w:sz w:val="28"/>
          <w:szCs w:val="28"/>
        </w:rPr>
        <w:t xml:space="preserve">(протокол № </w:t>
      </w:r>
      <w:r w:rsidR="00792327">
        <w:rPr>
          <w:i/>
          <w:iCs/>
          <w:sz w:val="28"/>
          <w:szCs w:val="28"/>
        </w:rPr>
        <w:t>11</w:t>
      </w:r>
      <w:r w:rsidRPr="00994334">
        <w:rPr>
          <w:i/>
          <w:iCs/>
          <w:sz w:val="28"/>
          <w:szCs w:val="28"/>
        </w:rPr>
        <w:t xml:space="preserve"> от «</w:t>
      </w:r>
      <w:r w:rsidR="00792327">
        <w:rPr>
          <w:i/>
          <w:iCs/>
          <w:sz w:val="28"/>
          <w:szCs w:val="28"/>
        </w:rPr>
        <w:t>27</w:t>
      </w:r>
      <w:r w:rsidRPr="00994334">
        <w:rPr>
          <w:i/>
          <w:iCs/>
          <w:sz w:val="28"/>
          <w:szCs w:val="28"/>
        </w:rPr>
        <w:t xml:space="preserve">» </w:t>
      </w:r>
      <w:r w:rsidR="00792327">
        <w:rPr>
          <w:i/>
          <w:iCs/>
          <w:sz w:val="28"/>
          <w:szCs w:val="28"/>
        </w:rPr>
        <w:t>июня</w:t>
      </w:r>
      <w:bookmarkStart w:id="0" w:name="_GoBack"/>
      <w:bookmarkEnd w:id="0"/>
      <w:r w:rsidRPr="00994334">
        <w:rPr>
          <w:i/>
          <w:iCs/>
          <w:sz w:val="28"/>
          <w:szCs w:val="28"/>
        </w:rPr>
        <w:t xml:space="preserve"> </w:t>
      </w:r>
      <w:r w:rsidR="006C6741">
        <w:rPr>
          <w:i/>
          <w:iCs/>
          <w:sz w:val="28"/>
          <w:szCs w:val="28"/>
        </w:rPr>
        <w:t>202</w:t>
      </w:r>
      <w:r w:rsidR="00FB0E51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 </w:t>
      </w:r>
      <w:r w:rsidRPr="00994334">
        <w:rPr>
          <w:i/>
          <w:iCs/>
          <w:sz w:val="28"/>
          <w:szCs w:val="28"/>
        </w:rPr>
        <w:t>г.)</w:t>
      </w:r>
    </w:p>
    <w:p w14:paraId="5470B3A1" w14:textId="77777777" w:rsidR="009565BF" w:rsidRDefault="009565BF" w:rsidP="009565BF">
      <w:pPr>
        <w:spacing w:line="276" w:lineRule="auto"/>
        <w:rPr>
          <w:sz w:val="28"/>
          <w:szCs w:val="28"/>
        </w:rPr>
      </w:pPr>
    </w:p>
    <w:p w14:paraId="02A805D4" w14:textId="77777777" w:rsidR="009565BF" w:rsidRDefault="009565BF" w:rsidP="009565BF">
      <w:pPr>
        <w:spacing w:line="276" w:lineRule="auto"/>
        <w:rPr>
          <w:sz w:val="28"/>
          <w:szCs w:val="28"/>
        </w:rPr>
      </w:pPr>
    </w:p>
    <w:p w14:paraId="02F43D6F" w14:textId="77777777" w:rsidR="009565BF" w:rsidRDefault="009565BF" w:rsidP="009565BF">
      <w:pPr>
        <w:spacing w:line="276" w:lineRule="auto"/>
        <w:rPr>
          <w:sz w:val="28"/>
          <w:szCs w:val="28"/>
        </w:rPr>
      </w:pPr>
    </w:p>
    <w:p w14:paraId="6EE56D44" w14:textId="42C09F09" w:rsidR="009565BF" w:rsidRPr="003D7A55" w:rsidRDefault="009565BF" w:rsidP="009565BF">
      <w:pPr>
        <w:pStyle w:val="Style1"/>
        <w:widowControl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Уфа </w:t>
      </w:r>
      <w:r w:rsidR="006C6741">
        <w:rPr>
          <w:b/>
          <w:sz w:val="28"/>
          <w:szCs w:val="28"/>
        </w:rPr>
        <w:t>202</w:t>
      </w:r>
      <w:r w:rsidR="00FB0E51">
        <w:rPr>
          <w:b/>
          <w:sz w:val="28"/>
          <w:szCs w:val="28"/>
        </w:rPr>
        <w:t>3</w:t>
      </w:r>
    </w:p>
    <w:p w14:paraId="216259DA" w14:textId="519FB02B" w:rsidR="00CB04B2" w:rsidRDefault="00780016" w:rsidP="00CB04B2">
      <w:pPr>
        <w:ind w:left="45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3083C">
        <w:rPr>
          <w:b/>
          <w:sz w:val="32"/>
        </w:rPr>
        <w:lastRenderedPageBreak/>
        <w:t xml:space="preserve"> </w:t>
      </w:r>
      <w:r w:rsidR="009165FC">
        <w:rPr>
          <w:b/>
          <w:sz w:val="28"/>
          <w:szCs w:val="28"/>
        </w:rPr>
        <w:t>Содержание</w:t>
      </w:r>
    </w:p>
    <w:p w14:paraId="3EAA6FCF" w14:textId="20C4416D" w:rsidR="00F723F2" w:rsidRDefault="00F723F2" w:rsidP="00F723F2">
      <w:pPr>
        <w:ind w:left="454"/>
        <w:jc w:val="center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"/>
        <w:gridCol w:w="8389"/>
        <w:gridCol w:w="549"/>
      </w:tblGrid>
      <w:tr w:rsidR="00A13ED2" w:rsidRPr="00A24063" w14:paraId="0C2A0898" w14:textId="77777777" w:rsidTr="00F4452C">
        <w:trPr>
          <w:trHeight w:val="227"/>
        </w:trPr>
        <w:tc>
          <w:tcPr>
            <w:tcW w:w="358" w:type="pct"/>
          </w:tcPr>
          <w:p w14:paraId="746E4A9D" w14:textId="185E8A7E" w:rsidR="00A13ED2" w:rsidRPr="00A24063" w:rsidRDefault="00A13ED2" w:rsidP="009165FC">
            <w:pPr>
              <w:pStyle w:val="Style17"/>
              <w:widowControl/>
              <w:ind w:firstLine="1"/>
              <w:contextualSpacing/>
              <w:jc w:val="left"/>
              <w:rPr>
                <w:sz w:val="28"/>
                <w:szCs w:val="28"/>
              </w:rPr>
            </w:pPr>
            <w:bookmarkStart w:id="1" w:name="_Hlk101724041"/>
            <w:r w:rsidRPr="00A24063">
              <w:rPr>
                <w:sz w:val="28"/>
                <w:szCs w:val="28"/>
              </w:rPr>
              <w:t>1</w:t>
            </w:r>
          </w:p>
        </w:tc>
        <w:tc>
          <w:tcPr>
            <w:tcW w:w="4357" w:type="pct"/>
            <w:hideMark/>
          </w:tcPr>
          <w:p w14:paraId="37BBCDEE" w14:textId="7CF58084" w:rsidR="00A13ED2" w:rsidRPr="00A24063" w:rsidRDefault="00A13ED2" w:rsidP="009165FC">
            <w:pPr>
              <w:pStyle w:val="Style17"/>
              <w:widowControl/>
              <w:contextualSpacing/>
              <w:jc w:val="both"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      </w:r>
          </w:p>
        </w:tc>
        <w:tc>
          <w:tcPr>
            <w:tcW w:w="285" w:type="pct"/>
            <w:vAlign w:val="bottom"/>
          </w:tcPr>
          <w:p w14:paraId="3AD8044E" w14:textId="4B806086" w:rsidR="00A13ED2" w:rsidRPr="00A31DB6" w:rsidRDefault="00A13ED2" w:rsidP="009165FC">
            <w:pPr>
              <w:pStyle w:val="Style17"/>
              <w:widowControl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3</w:t>
            </w:r>
          </w:p>
        </w:tc>
      </w:tr>
      <w:tr w:rsidR="00DE479D" w:rsidRPr="00A24063" w14:paraId="4718E6AA" w14:textId="77777777" w:rsidTr="00F4452C">
        <w:trPr>
          <w:trHeight w:val="227"/>
        </w:trPr>
        <w:tc>
          <w:tcPr>
            <w:tcW w:w="358" w:type="pct"/>
          </w:tcPr>
          <w:p w14:paraId="71E9AC1B" w14:textId="04F79E63" w:rsidR="00DE479D" w:rsidRPr="00A24063" w:rsidRDefault="00DE479D" w:rsidP="009165FC">
            <w:pPr>
              <w:spacing w:before="106"/>
              <w:ind w:firstLine="1"/>
              <w:contextualSpacing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2</w:t>
            </w:r>
          </w:p>
        </w:tc>
        <w:tc>
          <w:tcPr>
            <w:tcW w:w="4357" w:type="pct"/>
          </w:tcPr>
          <w:p w14:paraId="4398640B" w14:textId="1212E6C7" w:rsidR="00DE479D" w:rsidRPr="00A24063" w:rsidRDefault="00DE479D" w:rsidP="009165FC">
            <w:pPr>
              <w:spacing w:before="106"/>
              <w:contextualSpacing/>
              <w:jc w:val="both"/>
              <w:rPr>
                <w:sz w:val="28"/>
                <w:szCs w:val="28"/>
                <w:lang w:val="x-none"/>
              </w:rPr>
            </w:pPr>
            <w:r w:rsidRPr="00A24063">
              <w:rPr>
                <w:sz w:val="28"/>
                <w:szCs w:val="28"/>
              </w:rPr>
              <w:t>Место НИР в структуре образовательной программы</w:t>
            </w:r>
          </w:p>
        </w:tc>
        <w:tc>
          <w:tcPr>
            <w:tcW w:w="285" w:type="pct"/>
            <w:vAlign w:val="bottom"/>
          </w:tcPr>
          <w:p w14:paraId="4842D602" w14:textId="41F997AE" w:rsidR="00DE479D" w:rsidRPr="00A31DB6" w:rsidRDefault="00A31DB6" w:rsidP="009165FC">
            <w:pPr>
              <w:pStyle w:val="Style17"/>
              <w:widowControl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7</w:t>
            </w:r>
          </w:p>
        </w:tc>
      </w:tr>
      <w:tr w:rsidR="00DE479D" w:rsidRPr="00A24063" w14:paraId="3816C01C" w14:textId="77777777" w:rsidTr="00F4452C">
        <w:trPr>
          <w:trHeight w:val="227"/>
        </w:trPr>
        <w:tc>
          <w:tcPr>
            <w:tcW w:w="358" w:type="pct"/>
          </w:tcPr>
          <w:p w14:paraId="4077CD0B" w14:textId="2A83FA15" w:rsidR="00DE479D" w:rsidRPr="00A24063" w:rsidRDefault="00DE479D" w:rsidP="009165FC">
            <w:pPr>
              <w:tabs>
                <w:tab w:val="left" w:pos="278"/>
              </w:tabs>
              <w:spacing w:before="5"/>
              <w:ind w:firstLine="1"/>
              <w:contextualSpacing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3</w:t>
            </w:r>
          </w:p>
        </w:tc>
        <w:tc>
          <w:tcPr>
            <w:tcW w:w="4357" w:type="pct"/>
          </w:tcPr>
          <w:p w14:paraId="2155DCBB" w14:textId="188EB340" w:rsidR="00DE479D" w:rsidRPr="00A24063" w:rsidRDefault="00DE479D" w:rsidP="009165FC">
            <w:pPr>
              <w:tabs>
                <w:tab w:val="left" w:pos="278"/>
              </w:tabs>
              <w:spacing w:before="5"/>
              <w:contextualSpacing/>
              <w:jc w:val="both"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Объем НИР в зачетных единицах и в академических часах с выделением объема аудиторной и самостоятельной работы</w:t>
            </w:r>
          </w:p>
        </w:tc>
        <w:tc>
          <w:tcPr>
            <w:tcW w:w="285" w:type="pct"/>
            <w:vAlign w:val="bottom"/>
          </w:tcPr>
          <w:p w14:paraId="7601A4A8" w14:textId="1F3CC55B" w:rsidR="00DE479D" w:rsidRPr="00A31DB6" w:rsidRDefault="00A31DB6" w:rsidP="009165FC">
            <w:pPr>
              <w:pStyle w:val="Style17"/>
              <w:widowControl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7</w:t>
            </w:r>
          </w:p>
        </w:tc>
      </w:tr>
      <w:tr w:rsidR="00DE479D" w:rsidRPr="00A24063" w14:paraId="18912EBC" w14:textId="77777777" w:rsidTr="00F4452C">
        <w:trPr>
          <w:trHeight w:val="227"/>
        </w:trPr>
        <w:tc>
          <w:tcPr>
            <w:tcW w:w="358" w:type="pct"/>
          </w:tcPr>
          <w:p w14:paraId="1697BF3D" w14:textId="241DC15C" w:rsidR="00DE479D" w:rsidRPr="00A24063" w:rsidRDefault="00DE479D" w:rsidP="009165FC">
            <w:pPr>
              <w:tabs>
                <w:tab w:val="left" w:pos="278"/>
              </w:tabs>
              <w:ind w:firstLine="1"/>
              <w:contextualSpacing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4</w:t>
            </w:r>
          </w:p>
        </w:tc>
        <w:tc>
          <w:tcPr>
            <w:tcW w:w="4357" w:type="pct"/>
          </w:tcPr>
          <w:p w14:paraId="5BD4CE68" w14:textId="1316FAC0" w:rsidR="00DE479D" w:rsidRPr="00A24063" w:rsidRDefault="00DE479D" w:rsidP="009165FC">
            <w:pPr>
              <w:tabs>
                <w:tab w:val="left" w:pos="278"/>
              </w:tabs>
              <w:contextualSpacing/>
              <w:jc w:val="both"/>
              <w:rPr>
                <w:sz w:val="28"/>
                <w:szCs w:val="28"/>
                <w:lang w:val="x-none"/>
              </w:rPr>
            </w:pPr>
            <w:r w:rsidRPr="00A24063">
              <w:rPr>
                <w:sz w:val="28"/>
                <w:szCs w:val="28"/>
              </w:rPr>
              <w:t>Содержание НИР</w:t>
            </w:r>
          </w:p>
        </w:tc>
        <w:tc>
          <w:tcPr>
            <w:tcW w:w="285" w:type="pct"/>
            <w:vAlign w:val="bottom"/>
          </w:tcPr>
          <w:p w14:paraId="0DFF5CA0" w14:textId="796BF10C" w:rsidR="00DE479D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8</w:t>
            </w:r>
          </w:p>
        </w:tc>
      </w:tr>
      <w:tr w:rsidR="00210B76" w:rsidRPr="00A24063" w14:paraId="532E77BA" w14:textId="77777777" w:rsidTr="00F4452C">
        <w:trPr>
          <w:trHeight w:val="227"/>
        </w:trPr>
        <w:tc>
          <w:tcPr>
            <w:tcW w:w="358" w:type="pct"/>
          </w:tcPr>
          <w:p w14:paraId="467A590B" w14:textId="6BA58294" w:rsidR="00210B76" w:rsidRPr="00A24063" w:rsidRDefault="000D43C8" w:rsidP="009165FC">
            <w:pPr>
              <w:tabs>
                <w:tab w:val="left" w:pos="408"/>
              </w:tabs>
              <w:spacing w:before="24"/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57" w:type="pct"/>
            <w:vAlign w:val="center"/>
          </w:tcPr>
          <w:p w14:paraId="01C0E2B7" w14:textId="49857FBE" w:rsidR="00210B76" w:rsidRPr="00A24063" w:rsidRDefault="00210B76" w:rsidP="009165FC">
            <w:pPr>
              <w:tabs>
                <w:tab w:val="left" w:pos="408"/>
              </w:tabs>
              <w:spacing w:before="24"/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>Перечень основной и дополнительной учебной литературы</w:t>
            </w:r>
            <w:r w:rsidR="003752B3">
              <w:rPr>
                <w:sz w:val="28"/>
                <w:szCs w:val="28"/>
              </w:rPr>
              <w:t xml:space="preserve">, </w:t>
            </w:r>
            <w:r w:rsidR="000C3999" w:rsidRPr="000C3999">
              <w:rPr>
                <w:sz w:val="28"/>
                <w:szCs w:val="28"/>
              </w:rPr>
              <w:t>необходимых для выполнения НИР</w:t>
            </w:r>
          </w:p>
        </w:tc>
        <w:tc>
          <w:tcPr>
            <w:tcW w:w="285" w:type="pct"/>
            <w:vAlign w:val="bottom"/>
          </w:tcPr>
          <w:p w14:paraId="5FC63D67" w14:textId="3A629D4B" w:rsidR="00210B7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3</w:t>
            </w:r>
          </w:p>
        </w:tc>
      </w:tr>
      <w:tr w:rsidR="00210B76" w:rsidRPr="00A24063" w14:paraId="32F2E220" w14:textId="77777777" w:rsidTr="00F4452C">
        <w:trPr>
          <w:trHeight w:val="227"/>
        </w:trPr>
        <w:tc>
          <w:tcPr>
            <w:tcW w:w="358" w:type="pct"/>
          </w:tcPr>
          <w:p w14:paraId="25F35438" w14:textId="5E646296" w:rsidR="00210B76" w:rsidRPr="00A24063" w:rsidRDefault="000D43C8" w:rsidP="009165FC">
            <w:pPr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57" w:type="pct"/>
            <w:vAlign w:val="center"/>
          </w:tcPr>
          <w:p w14:paraId="38B40D36" w14:textId="623EE64C" w:rsidR="00210B76" w:rsidRPr="00A24063" w:rsidRDefault="00210B76" w:rsidP="009165FC">
            <w:pPr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>Перечень ресурсов информационно-телекоммуникационной сети «Интернет»</w:t>
            </w:r>
            <w:r w:rsidR="000C3999">
              <w:rPr>
                <w:sz w:val="28"/>
                <w:szCs w:val="28"/>
              </w:rPr>
              <w:t xml:space="preserve">, </w:t>
            </w:r>
            <w:r w:rsidR="000C3999" w:rsidRPr="000C3999">
              <w:rPr>
                <w:sz w:val="28"/>
                <w:szCs w:val="28"/>
              </w:rPr>
              <w:t>необходимых для выполнения НИР</w:t>
            </w:r>
          </w:p>
        </w:tc>
        <w:tc>
          <w:tcPr>
            <w:tcW w:w="285" w:type="pct"/>
            <w:vAlign w:val="bottom"/>
          </w:tcPr>
          <w:p w14:paraId="6E6BA702" w14:textId="4FB3109A" w:rsidR="00210B7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4</w:t>
            </w:r>
          </w:p>
        </w:tc>
      </w:tr>
      <w:tr w:rsidR="00A13ED2" w:rsidRPr="00A24063" w14:paraId="050F83B4" w14:textId="77777777" w:rsidTr="00F4452C">
        <w:trPr>
          <w:trHeight w:val="227"/>
        </w:trPr>
        <w:tc>
          <w:tcPr>
            <w:tcW w:w="358" w:type="pct"/>
          </w:tcPr>
          <w:p w14:paraId="37667D68" w14:textId="503C1ACC" w:rsidR="00A13ED2" w:rsidRPr="00A24063" w:rsidRDefault="00183293" w:rsidP="009165FC">
            <w:pPr>
              <w:tabs>
                <w:tab w:val="left" w:pos="35"/>
              </w:tabs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57" w:type="pct"/>
          </w:tcPr>
          <w:p w14:paraId="71E5C210" w14:textId="367A0859" w:rsidR="00A13ED2" w:rsidRPr="00A24063" w:rsidRDefault="00DE479D" w:rsidP="009165FC">
            <w:pPr>
              <w:tabs>
                <w:tab w:val="left" w:pos="374"/>
              </w:tabs>
              <w:contextualSpacing/>
              <w:jc w:val="both"/>
              <w:rPr>
                <w:sz w:val="28"/>
                <w:szCs w:val="28"/>
              </w:rPr>
            </w:pPr>
            <w:r w:rsidRPr="00A24063">
              <w:rPr>
                <w:sz w:val="28"/>
                <w:szCs w:val="28"/>
              </w:rPr>
              <w:t>Методические указания для обучающихся по выполнению НИР</w:t>
            </w:r>
          </w:p>
        </w:tc>
        <w:tc>
          <w:tcPr>
            <w:tcW w:w="285" w:type="pct"/>
            <w:vAlign w:val="bottom"/>
          </w:tcPr>
          <w:p w14:paraId="1652E45D" w14:textId="039C9062" w:rsidR="00A13ED2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5</w:t>
            </w:r>
          </w:p>
        </w:tc>
      </w:tr>
      <w:tr w:rsidR="004F4306" w:rsidRPr="00A24063" w14:paraId="10609AEA" w14:textId="77777777" w:rsidTr="00F4452C">
        <w:trPr>
          <w:trHeight w:val="227"/>
        </w:trPr>
        <w:tc>
          <w:tcPr>
            <w:tcW w:w="358" w:type="pct"/>
          </w:tcPr>
          <w:p w14:paraId="36376FB0" w14:textId="2CDCED3C" w:rsidR="004F4306" w:rsidRPr="00A24063" w:rsidRDefault="00183293" w:rsidP="009165FC">
            <w:pPr>
              <w:tabs>
                <w:tab w:val="left" w:pos="35"/>
              </w:tabs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57" w:type="pct"/>
            <w:vAlign w:val="center"/>
          </w:tcPr>
          <w:p w14:paraId="07C48403" w14:textId="0506D376" w:rsidR="004F4306" w:rsidRPr="00A24063" w:rsidRDefault="004F4306" w:rsidP="009165FC">
            <w:pPr>
              <w:tabs>
                <w:tab w:val="left" w:pos="374"/>
              </w:tabs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</w:t>
            </w:r>
            <w:r w:rsidR="00A12B03">
              <w:rPr>
                <w:sz w:val="28"/>
                <w:szCs w:val="28"/>
              </w:rPr>
              <w:t>НИР</w:t>
            </w:r>
            <w:r w:rsidRPr="00CB57AF">
              <w:rPr>
                <w:sz w:val="28"/>
                <w:szCs w:val="28"/>
              </w:rPr>
              <w:t>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285" w:type="pct"/>
            <w:vAlign w:val="bottom"/>
          </w:tcPr>
          <w:p w14:paraId="19092F19" w14:textId="4B5B68DE" w:rsidR="004F430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7</w:t>
            </w:r>
          </w:p>
        </w:tc>
      </w:tr>
      <w:tr w:rsidR="004F4306" w:rsidRPr="00A24063" w14:paraId="4214AD53" w14:textId="77777777" w:rsidTr="00F4452C">
        <w:trPr>
          <w:trHeight w:val="227"/>
        </w:trPr>
        <w:tc>
          <w:tcPr>
            <w:tcW w:w="358" w:type="pct"/>
          </w:tcPr>
          <w:p w14:paraId="6205EBA6" w14:textId="3285EA91" w:rsidR="004F4306" w:rsidRPr="00A24063" w:rsidRDefault="00183293" w:rsidP="009165FC">
            <w:pPr>
              <w:tabs>
                <w:tab w:val="left" w:pos="35"/>
              </w:tabs>
              <w:ind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57" w:type="pct"/>
            <w:vAlign w:val="center"/>
          </w:tcPr>
          <w:p w14:paraId="182E2A01" w14:textId="6351D9C9" w:rsidR="004F4306" w:rsidRPr="00A24063" w:rsidRDefault="004F4306" w:rsidP="009165FC">
            <w:pPr>
              <w:tabs>
                <w:tab w:val="left" w:pos="374"/>
              </w:tabs>
              <w:contextualSpacing/>
              <w:jc w:val="both"/>
              <w:rPr>
                <w:sz w:val="28"/>
                <w:szCs w:val="28"/>
              </w:rPr>
            </w:pPr>
            <w:r w:rsidRPr="00CB57AF">
              <w:rPr>
                <w:sz w:val="28"/>
                <w:szCs w:val="28"/>
              </w:rPr>
              <w:t xml:space="preserve">Описание материально-технической базы, необходимой для осуществления образовательного процесса по </w:t>
            </w:r>
            <w:r w:rsidR="00A12B03">
              <w:rPr>
                <w:sz w:val="28"/>
                <w:szCs w:val="28"/>
              </w:rPr>
              <w:t>НИР</w:t>
            </w:r>
          </w:p>
        </w:tc>
        <w:tc>
          <w:tcPr>
            <w:tcW w:w="285" w:type="pct"/>
            <w:vAlign w:val="bottom"/>
          </w:tcPr>
          <w:p w14:paraId="3E0E3504" w14:textId="54C81C07" w:rsidR="004F4306" w:rsidRPr="00A31DB6" w:rsidRDefault="00A31DB6" w:rsidP="009165FC">
            <w:pPr>
              <w:pStyle w:val="Style17"/>
              <w:widowControl/>
              <w:ind w:hanging="35"/>
              <w:contextualSpacing/>
              <w:jc w:val="right"/>
              <w:rPr>
                <w:rStyle w:val="FontStyle133"/>
                <w:b w:val="0"/>
                <w:color w:val="auto"/>
                <w:sz w:val="28"/>
                <w:szCs w:val="28"/>
              </w:rPr>
            </w:pPr>
            <w:r w:rsidRPr="00A31DB6">
              <w:rPr>
                <w:rStyle w:val="FontStyle133"/>
                <w:b w:val="0"/>
                <w:color w:val="auto"/>
                <w:sz w:val="28"/>
                <w:szCs w:val="28"/>
              </w:rPr>
              <w:t>1</w:t>
            </w:r>
            <w:r w:rsidRPr="00A31DB6">
              <w:rPr>
                <w:rStyle w:val="FontStyle133"/>
                <w:b w:val="0"/>
                <w:sz w:val="28"/>
                <w:szCs w:val="28"/>
              </w:rPr>
              <w:t>8</w:t>
            </w:r>
          </w:p>
        </w:tc>
      </w:tr>
      <w:bookmarkEnd w:id="1"/>
    </w:tbl>
    <w:p w14:paraId="601C8E48" w14:textId="47CBBBC5" w:rsidR="00F3083C" w:rsidRPr="009E3C74" w:rsidRDefault="00F3083C" w:rsidP="0091504F">
      <w:pPr>
        <w:widowControl/>
        <w:jc w:val="center"/>
        <w:rPr>
          <w:rStyle w:val="afb"/>
        </w:rPr>
      </w:pPr>
    </w:p>
    <w:p w14:paraId="2AAFDC50" w14:textId="77777777" w:rsidR="00332B29" w:rsidRPr="00332B29" w:rsidRDefault="007F28E8" w:rsidP="00332B29">
      <w:pPr>
        <w:pStyle w:val="1"/>
        <w:spacing w:before="0" w:line="360" w:lineRule="auto"/>
        <w:ind w:firstLine="709"/>
        <w:jc w:val="both"/>
        <w:rPr>
          <w:color w:val="auto"/>
          <w:kern w:val="32"/>
          <w:lang w:val="ru-RU" w:eastAsia="ru-RU"/>
        </w:rPr>
      </w:pPr>
      <w:r>
        <w:rPr>
          <w:rStyle w:val="FontStyle133"/>
          <w:sz w:val="28"/>
        </w:rPr>
        <w:br w:type="page"/>
      </w:r>
      <w:bookmarkStart w:id="2" w:name="_Toc44787209"/>
      <w:bookmarkStart w:id="3" w:name="_Toc435459655"/>
      <w:r w:rsidR="00332B29" w:rsidRPr="00332B29">
        <w:rPr>
          <w:color w:val="auto"/>
          <w:kern w:val="32"/>
          <w:lang w:val="ru-RU" w:eastAsia="ru-RU"/>
        </w:rPr>
        <w:t xml:space="preserve">1. </w:t>
      </w:r>
      <w:r w:rsidR="00332B29" w:rsidRPr="00332B29">
        <w:rPr>
          <w:rFonts w:eastAsia="Calibri"/>
          <w:bCs w:val="0"/>
          <w:color w:val="auto"/>
          <w:lang w:val="ru-RU" w:eastAsia="en-US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</w:r>
      <w:bookmarkEnd w:id="2"/>
    </w:p>
    <w:p w14:paraId="37A3C0BB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Выполнение научно-исследовательской работы (далее -  НИР) студентами имеет следующую цель:</w:t>
      </w:r>
    </w:p>
    <w:p w14:paraId="20258D58" w14:textId="2513C2AD" w:rsidR="00332B29" w:rsidRPr="00332B29" w:rsidRDefault="001B37E6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32B29" w:rsidRPr="00332B29">
        <w:rPr>
          <w:rFonts w:eastAsia="Calibri"/>
          <w:sz w:val="28"/>
          <w:szCs w:val="28"/>
          <w:lang w:eastAsia="en-US"/>
        </w:rPr>
        <w:t xml:space="preserve">выполнение студентами научно-исследовательских проектов, содержанием которых является работа научного характера, связанная с научным поиском, проведением исследований, направленных на решение актуальных практических и теоретических задач. </w:t>
      </w:r>
    </w:p>
    <w:p w14:paraId="5BAC206A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Задачами НИР являются:</w:t>
      </w:r>
    </w:p>
    <w:p w14:paraId="75646C3B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освоение методов поиска, сбора, обработки, анализа и систематизации информации по теме исследования, проведение конкретных расчетов, выбор методов и средств решения задач исследования, разработка инструментария для проведения исследований, а также применение современных информационных технологий;</w:t>
      </w:r>
    </w:p>
    <w:p w14:paraId="2898F897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формирование умений, обеспечивающих проведение научных исследований, включая коллективные, в том числе статистических наблюдений, опросов, анкетирования;</w:t>
      </w:r>
    </w:p>
    <w:p w14:paraId="0F8574BA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развитие способностей к оценке, обобщению и интерпретации полученных результатов, и обоснованию выводов, построению моделей исследуемых процессов, явлений и объектов, относящихся к области профессиональной деятельности;</w:t>
      </w:r>
    </w:p>
    <w:p w14:paraId="0DDBBC12" w14:textId="77777777" w:rsidR="00332B29" w:rsidRPr="00332B29" w:rsidRDefault="00332B29" w:rsidP="00332B29">
      <w:pPr>
        <w:widowControl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- формирование умений представлять результаты научных исследований в виде самостоятельной научной работы, курсовой работы, выпускной квалификационной работы, статьи, доклада.</w:t>
      </w:r>
    </w:p>
    <w:p w14:paraId="41CAB05E" w14:textId="77777777" w:rsidR="00332B29" w:rsidRPr="00332B29" w:rsidRDefault="00332B29" w:rsidP="00332B2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2B29">
        <w:rPr>
          <w:rFonts w:eastAsia="Calibri"/>
          <w:sz w:val="28"/>
          <w:szCs w:val="28"/>
          <w:lang w:eastAsia="en-US"/>
        </w:rPr>
        <w:t>Учебно-научный семинар (далее - УНС) является аудиторной формой НИР.</w:t>
      </w:r>
    </w:p>
    <w:p w14:paraId="6F8084F4" w14:textId="1BA831A8" w:rsidR="00B42A4B" w:rsidRPr="007B6362" w:rsidRDefault="00B42A4B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НИР направлена на формирование следующих компетенций, предусмотренных образовательным стандартом Финансового университета по направлению подготовки 38.0</w:t>
      </w:r>
      <w:r w:rsidR="00A57C4F" w:rsidRPr="007B6362">
        <w:rPr>
          <w:rFonts w:eastAsia="Calibri"/>
          <w:sz w:val="28"/>
          <w:szCs w:val="28"/>
          <w:lang w:eastAsia="en-US"/>
        </w:rPr>
        <w:t>4</w:t>
      </w:r>
      <w:r w:rsidRPr="007B6362">
        <w:rPr>
          <w:rFonts w:eastAsia="Calibri"/>
          <w:sz w:val="28"/>
          <w:szCs w:val="28"/>
          <w:lang w:eastAsia="en-US"/>
        </w:rPr>
        <w:t>.01 «Экономика».</w:t>
      </w:r>
    </w:p>
    <w:p w14:paraId="7E1B11F5" w14:textId="77777777" w:rsidR="00CB4DCF" w:rsidRPr="007B6362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УК-3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</w:r>
      <w:r w:rsidRPr="007B6362">
        <w:rPr>
          <w:rFonts w:eastAsia="Calibri"/>
          <w:sz w:val="28"/>
          <w:szCs w:val="28"/>
          <w:lang w:eastAsia="en-US"/>
        </w:rPr>
        <w:t>,</w:t>
      </w:r>
    </w:p>
    <w:p w14:paraId="7C1F83D6" w14:textId="77777777" w:rsidR="00CB4DCF" w:rsidRPr="007B6362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 xml:space="preserve"> УК-7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проводить научные исследования, оценивать и оформлять их результаты</w:t>
      </w:r>
      <w:proofErr w:type="gramStart"/>
      <w:r w:rsidR="00CB4DCF" w:rsidRPr="007B6362">
        <w:rPr>
          <w:rFonts w:eastAsia="Calibri"/>
          <w:sz w:val="28"/>
          <w:szCs w:val="28"/>
          <w:lang w:eastAsia="en-US"/>
        </w:rPr>
        <w:t xml:space="preserve"> </w:t>
      </w:r>
      <w:r w:rsidRPr="007B6362">
        <w:rPr>
          <w:rFonts w:eastAsia="Calibri"/>
          <w:sz w:val="28"/>
          <w:szCs w:val="28"/>
          <w:lang w:eastAsia="en-US"/>
        </w:rPr>
        <w:t>,</w:t>
      </w:r>
      <w:proofErr w:type="gramEnd"/>
      <w:r w:rsidRPr="007B6362">
        <w:rPr>
          <w:rFonts w:eastAsia="Calibri"/>
          <w:sz w:val="28"/>
          <w:szCs w:val="28"/>
          <w:lang w:eastAsia="en-US"/>
        </w:rPr>
        <w:t xml:space="preserve"> </w:t>
      </w:r>
    </w:p>
    <w:p w14:paraId="641E36EA" w14:textId="77777777" w:rsidR="00CB4DCF" w:rsidRPr="007B6362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ПКН-4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разрабатывать методики и оценивать эффективность </w:t>
      </w:r>
      <w:proofErr w:type="gramStart"/>
      <w:r w:rsidR="00CB4DCF" w:rsidRPr="007B6362">
        <w:rPr>
          <w:rFonts w:eastAsia="Calibri"/>
          <w:sz w:val="28"/>
          <w:szCs w:val="28"/>
          <w:lang w:eastAsia="en-US"/>
        </w:rPr>
        <w:t>экономических проектов</w:t>
      </w:r>
      <w:proofErr w:type="gramEnd"/>
      <w:r w:rsidR="00CB4DCF" w:rsidRPr="007B6362">
        <w:rPr>
          <w:rFonts w:eastAsia="Calibri"/>
          <w:sz w:val="28"/>
          <w:szCs w:val="28"/>
          <w:lang w:eastAsia="en-US"/>
        </w:rPr>
        <w:t xml:space="preserve"> с учетом факторов риска в условиях неопределенности</w:t>
      </w:r>
      <w:r w:rsidRPr="007B6362">
        <w:rPr>
          <w:rFonts w:eastAsia="Calibri"/>
          <w:sz w:val="28"/>
          <w:szCs w:val="28"/>
          <w:lang w:eastAsia="en-US"/>
        </w:rPr>
        <w:t xml:space="preserve">, </w:t>
      </w:r>
    </w:p>
    <w:p w14:paraId="1E85BEAB" w14:textId="0884D5A7" w:rsidR="00A57C4F" w:rsidRDefault="00A57C4F" w:rsidP="00B42A4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362">
        <w:rPr>
          <w:rFonts w:eastAsia="Calibri"/>
          <w:sz w:val="28"/>
          <w:szCs w:val="28"/>
          <w:lang w:eastAsia="en-US"/>
        </w:rPr>
        <w:t>УК-6</w:t>
      </w:r>
      <w:r w:rsidR="00CB4DCF" w:rsidRPr="007B6362">
        <w:rPr>
          <w:rFonts w:eastAsia="Calibri"/>
          <w:sz w:val="28"/>
          <w:szCs w:val="28"/>
          <w:lang w:eastAsia="en-US"/>
        </w:rPr>
        <w:t xml:space="preserve"> Способность управлять проектом на всех этапах его жизненного цикла</w:t>
      </w:r>
    </w:p>
    <w:p w14:paraId="58363FF1" w14:textId="23519012" w:rsidR="00497708" w:rsidRDefault="00497708" w:rsidP="00497708">
      <w:pPr>
        <w:spacing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2"/>
        <w:gridCol w:w="2210"/>
        <w:gridCol w:w="3153"/>
        <w:gridCol w:w="2982"/>
      </w:tblGrid>
      <w:tr w:rsidR="003C2315" w:rsidRPr="0052422C" w14:paraId="11FF8DF4" w14:textId="0354A6F8" w:rsidTr="00FF5A6A"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FD37F" w14:textId="3A939610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bookmarkStart w:id="4" w:name="_Hlk101373795"/>
            <w:r w:rsidRPr="0052422C">
              <w:rPr>
                <w:i/>
              </w:rPr>
              <w:t xml:space="preserve">Код </w:t>
            </w:r>
            <w:proofErr w:type="spellStart"/>
            <w:r w:rsidRPr="0052422C">
              <w:rPr>
                <w:i/>
              </w:rPr>
              <w:t>компетен</w:t>
            </w:r>
            <w:r w:rsidR="00EA24E6">
              <w:rPr>
                <w:i/>
              </w:rPr>
              <w:t>-</w:t>
            </w:r>
            <w:r w:rsidRPr="0052422C">
              <w:rPr>
                <w:i/>
              </w:rPr>
              <w:t>ции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18BE7" w14:textId="77777777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>Наименование компетенции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9CCE6" w14:textId="7726085C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>Индикаторы</w:t>
            </w:r>
            <w:r w:rsidR="00555B61">
              <w:rPr>
                <w:i/>
              </w:rPr>
              <w:t xml:space="preserve"> </w:t>
            </w:r>
            <w:r w:rsidRPr="0052422C">
              <w:rPr>
                <w:i/>
              </w:rPr>
              <w:t>достижения</w:t>
            </w:r>
          </w:p>
          <w:p w14:paraId="76067063" w14:textId="77777777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  <w:vertAlign w:val="superscript"/>
              </w:rPr>
            </w:pPr>
            <w:r w:rsidRPr="0052422C">
              <w:rPr>
                <w:i/>
              </w:rPr>
              <w:t>компетенции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FEFD" w14:textId="77777777" w:rsidR="00555B61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 xml:space="preserve">Результаты обучения </w:t>
            </w:r>
          </w:p>
          <w:p w14:paraId="70128830" w14:textId="5BC969E9" w:rsidR="00497708" w:rsidRPr="0052422C" w:rsidRDefault="00497708" w:rsidP="005E2AD8">
            <w:pPr>
              <w:autoSpaceDE w:val="0"/>
              <w:autoSpaceDN w:val="0"/>
              <w:adjustRightInd w:val="0"/>
              <w:ind w:left="105" w:right="44"/>
              <w:jc w:val="center"/>
              <w:rPr>
                <w:i/>
              </w:rPr>
            </w:pPr>
            <w:r w:rsidRPr="0052422C">
              <w:rPr>
                <w:i/>
              </w:rPr>
              <w:t>(умения и знания), соотнесенные с индикаторами достижения компетенции</w:t>
            </w:r>
          </w:p>
        </w:tc>
      </w:tr>
      <w:tr w:rsidR="003C2315" w:rsidRPr="0052422C" w14:paraId="00122D80" w14:textId="77777777" w:rsidTr="00FF5A6A">
        <w:trPr>
          <w:trHeight w:val="710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4ECBA2F" w14:textId="66697AA4" w:rsidR="00497708" w:rsidRPr="0052422C" w:rsidRDefault="00497708" w:rsidP="009443D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bookmarkStart w:id="5" w:name="_Hlk101712452"/>
            <w:r w:rsidRPr="0052422C">
              <w:rPr>
                <w:b/>
                <w:sz w:val="24"/>
                <w:szCs w:val="24"/>
              </w:rPr>
              <w:t>ПК</w:t>
            </w:r>
            <w:r w:rsidR="00B650B8">
              <w:rPr>
                <w:b/>
                <w:sz w:val="24"/>
                <w:szCs w:val="24"/>
              </w:rPr>
              <w:t>Н</w:t>
            </w:r>
            <w:r w:rsidRPr="0052422C">
              <w:rPr>
                <w:b/>
                <w:sz w:val="24"/>
                <w:szCs w:val="24"/>
              </w:rPr>
              <w:t>-</w:t>
            </w:r>
            <w:r w:rsidR="009443D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F8E37" w14:textId="0548C0FF" w:rsidR="00497708" w:rsidRPr="0052422C" w:rsidRDefault="009443D0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both"/>
              <w:rPr>
                <w:sz w:val="24"/>
                <w:szCs w:val="24"/>
              </w:rPr>
            </w:pPr>
            <w:r w:rsidRPr="009443D0">
              <w:rPr>
                <w:sz w:val="24"/>
                <w:szCs w:val="24"/>
              </w:rPr>
              <w:t xml:space="preserve">Способность разрабатывать методики и оценивать эффективность </w:t>
            </w:r>
            <w:proofErr w:type="gramStart"/>
            <w:r w:rsidRPr="009443D0">
              <w:rPr>
                <w:sz w:val="24"/>
                <w:szCs w:val="24"/>
              </w:rPr>
              <w:t>экономических проектов</w:t>
            </w:r>
            <w:proofErr w:type="gramEnd"/>
            <w:r w:rsidRPr="009443D0">
              <w:rPr>
                <w:sz w:val="24"/>
                <w:szCs w:val="24"/>
              </w:rPr>
              <w:t xml:space="preserve"> с учетом факторов риска в условиях неопределенности</w:t>
            </w: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1EFB876" w14:textId="6A58FF67" w:rsidR="00497708" w:rsidRPr="009443D0" w:rsidRDefault="009443D0" w:rsidP="009443D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both"/>
              <w:rPr>
                <w:sz w:val="24"/>
                <w:szCs w:val="24"/>
              </w:rPr>
            </w:pPr>
            <w:r w:rsidRPr="009443D0">
              <w:rPr>
                <w:sz w:val="24"/>
                <w:szCs w:val="24"/>
              </w:rPr>
              <w:t xml:space="preserve">1.Формирует и применяет методики оценки эффективности </w:t>
            </w:r>
            <w:proofErr w:type="gramStart"/>
            <w:r w:rsidRPr="009443D0">
              <w:rPr>
                <w:sz w:val="24"/>
                <w:szCs w:val="24"/>
              </w:rPr>
              <w:t>экономических проектов</w:t>
            </w:r>
            <w:proofErr w:type="gramEnd"/>
            <w:r w:rsidRPr="009443D0">
              <w:rPr>
                <w:sz w:val="24"/>
                <w:szCs w:val="24"/>
              </w:rPr>
              <w:t xml:space="preserve"> в условиях неопределенности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CD3A" w14:textId="71A9A8A3" w:rsidR="00497708" w:rsidRPr="0052422C" w:rsidRDefault="009443D0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9443D0">
              <w:rPr>
                <w:i/>
                <w:iCs/>
                <w:sz w:val="24"/>
                <w:szCs w:val="24"/>
              </w:rPr>
              <w:t>Зна</w:t>
            </w:r>
            <w:r w:rsidR="00FF5A6A">
              <w:rPr>
                <w:i/>
                <w:iCs/>
                <w:sz w:val="24"/>
                <w:szCs w:val="24"/>
              </w:rPr>
              <w:t>ть</w:t>
            </w:r>
            <w:r w:rsidRPr="009443D0">
              <w:rPr>
                <w:i/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>нормативно-правов</w:t>
            </w:r>
            <w:r w:rsidR="00FF5A6A" w:rsidRPr="00FF5A6A">
              <w:rPr>
                <w:iCs/>
                <w:sz w:val="24"/>
                <w:szCs w:val="24"/>
              </w:rPr>
              <w:t xml:space="preserve">ую </w:t>
            </w:r>
            <w:r w:rsidRPr="00FF5A6A">
              <w:rPr>
                <w:iCs/>
                <w:sz w:val="24"/>
                <w:szCs w:val="24"/>
              </w:rPr>
              <w:t>баз</w:t>
            </w:r>
            <w:r w:rsidR="00FF5A6A" w:rsidRPr="00FF5A6A">
              <w:rPr>
                <w:iCs/>
                <w:sz w:val="24"/>
                <w:szCs w:val="24"/>
              </w:rPr>
              <w:t>у</w:t>
            </w:r>
            <w:r w:rsidRPr="00FF5A6A">
              <w:rPr>
                <w:iCs/>
                <w:sz w:val="24"/>
                <w:szCs w:val="24"/>
              </w:rPr>
              <w:t>, методически</w:t>
            </w:r>
            <w:r w:rsidR="00FF5A6A" w:rsidRPr="00FF5A6A">
              <w:rPr>
                <w:iCs/>
                <w:sz w:val="24"/>
                <w:szCs w:val="24"/>
              </w:rPr>
              <w:t xml:space="preserve">е </w:t>
            </w:r>
            <w:r w:rsidRPr="00FF5A6A">
              <w:rPr>
                <w:iCs/>
                <w:sz w:val="24"/>
                <w:szCs w:val="24"/>
              </w:rPr>
              <w:t>рекомендаци</w:t>
            </w:r>
            <w:r w:rsidR="00FF5A6A" w:rsidRPr="00FF5A6A">
              <w:rPr>
                <w:iCs/>
                <w:sz w:val="24"/>
                <w:szCs w:val="24"/>
              </w:rPr>
              <w:t>и</w:t>
            </w:r>
            <w:r w:rsidRPr="00FF5A6A">
              <w:rPr>
                <w:iCs/>
                <w:sz w:val="24"/>
                <w:szCs w:val="24"/>
              </w:rPr>
              <w:t>, определяющи</w:t>
            </w:r>
            <w:r w:rsidR="00FF5A6A" w:rsidRPr="00FF5A6A">
              <w:rPr>
                <w:iCs/>
                <w:sz w:val="24"/>
                <w:szCs w:val="24"/>
              </w:rPr>
              <w:t xml:space="preserve">е </w:t>
            </w:r>
            <w:r w:rsidRPr="00FF5A6A">
              <w:rPr>
                <w:iCs/>
                <w:sz w:val="24"/>
                <w:szCs w:val="24"/>
              </w:rPr>
              <w:t>основы формирования и</w:t>
            </w:r>
            <w:r w:rsidR="00FF5A6A" w:rsidRPr="00FF5A6A">
              <w:rPr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 xml:space="preserve">использования </w:t>
            </w:r>
            <w:proofErr w:type="gramStart"/>
            <w:r w:rsidRPr="00FF5A6A">
              <w:rPr>
                <w:iCs/>
                <w:sz w:val="24"/>
                <w:szCs w:val="24"/>
              </w:rPr>
              <w:t>риск</w:t>
            </w:r>
            <w:r w:rsidR="00FF5A6A" w:rsidRPr="00FF5A6A">
              <w:rPr>
                <w:iCs/>
                <w:sz w:val="24"/>
                <w:szCs w:val="24"/>
              </w:rPr>
              <w:t>-</w:t>
            </w:r>
            <w:r w:rsidRPr="00FF5A6A">
              <w:rPr>
                <w:iCs/>
                <w:sz w:val="24"/>
                <w:szCs w:val="24"/>
              </w:rPr>
              <w:t>ориентированного</w:t>
            </w:r>
            <w:proofErr w:type="gramEnd"/>
            <w:r w:rsidRPr="00FF5A6A">
              <w:rPr>
                <w:iCs/>
                <w:sz w:val="24"/>
                <w:szCs w:val="24"/>
              </w:rPr>
              <w:t xml:space="preserve"> подхода в</w:t>
            </w:r>
            <w:r w:rsidR="00FF5A6A" w:rsidRPr="00FF5A6A">
              <w:rPr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>деятельности хозяйствующих</w:t>
            </w:r>
            <w:r w:rsidR="00FF5A6A" w:rsidRPr="00FF5A6A">
              <w:rPr>
                <w:iCs/>
                <w:sz w:val="24"/>
                <w:szCs w:val="24"/>
              </w:rPr>
              <w:t xml:space="preserve"> </w:t>
            </w:r>
            <w:r w:rsidRPr="00FF5A6A">
              <w:rPr>
                <w:iCs/>
                <w:sz w:val="24"/>
                <w:szCs w:val="24"/>
              </w:rPr>
              <w:t>субъектов.</w:t>
            </w:r>
          </w:p>
        </w:tc>
      </w:tr>
      <w:tr w:rsidR="003C2315" w:rsidRPr="0052422C" w14:paraId="43D9DA71" w14:textId="77777777" w:rsidTr="00FF5A6A">
        <w:trPr>
          <w:trHeight w:val="1204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4682BB0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60F4E0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9F191C" w14:textId="77777777" w:rsidR="00497708" w:rsidRPr="0052422C" w:rsidRDefault="00497708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B3A0" w14:textId="0103C172" w:rsidR="00497708" w:rsidRPr="0052422C" w:rsidRDefault="00497708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  <w:r w:rsidR="009443D0" w:rsidRPr="009443D0">
              <w:rPr>
                <w:sz w:val="24"/>
                <w:szCs w:val="24"/>
              </w:rPr>
              <w:t xml:space="preserve"> обосновывать выбор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методов управления рисками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хозяйствующих субъектов, в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условиях неопределенности и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рассчитывать показатели,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характеризующие их</w:t>
            </w:r>
            <w:r w:rsidR="00FF5A6A">
              <w:rPr>
                <w:sz w:val="24"/>
                <w:szCs w:val="24"/>
              </w:rPr>
              <w:t xml:space="preserve"> </w:t>
            </w:r>
            <w:r w:rsidR="009443D0" w:rsidRPr="009443D0">
              <w:rPr>
                <w:sz w:val="24"/>
                <w:szCs w:val="24"/>
              </w:rPr>
              <w:t>устойчивость</w:t>
            </w:r>
          </w:p>
        </w:tc>
      </w:tr>
      <w:tr w:rsidR="003C2315" w:rsidRPr="0052422C" w14:paraId="06C3D94A" w14:textId="77777777" w:rsidTr="00FF5A6A">
        <w:trPr>
          <w:trHeight w:val="1208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79DE84F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E5EE93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2FE4901" w14:textId="2869DE4B" w:rsidR="00497708" w:rsidRPr="00FF5A6A" w:rsidRDefault="005D45B7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 xml:space="preserve">2. </w:t>
            </w:r>
            <w:r w:rsidR="00FF5A6A" w:rsidRPr="00FF5A6A">
              <w:rPr>
                <w:sz w:val="24"/>
                <w:szCs w:val="24"/>
              </w:rPr>
              <w:t>Демонстрирует навыки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формулирования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выводов на основе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проведенного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исследования для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принятия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управленческих решений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о реализации</w:t>
            </w:r>
            <w:r w:rsidR="00FF5A6A">
              <w:rPr>
                <w:sz w:val="24"/>
                <w:szCs w:val="24"/>
              </w:rPr>
              <w:t xml:space="preserve"> </w:t>
            </w:r>
            <w:proofErr w:type="gramStart"/>
            <w:r w:rsidR="00FF5A6A" w:rsidRPr="00FF5A6A">
              <w:rPr>
                <w:sz w:val="24"/>
                <w:szCs w:val="24"/>
              </w:rPr>
              <w:t>экономических проектов</w:t>
            </w:r>
            <w:proofErr w:type="gramEnd"/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в виде методик 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аналитических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материалов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38FC5" w14:textId="77777777" w:rsidR="00497708" w:rsidRPr="0052422C" w:rsidRDefault="0049770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4A6EB9B6" w14:textId="2FD8F2B8" w:rsidR="00FF5A6A" w:rsidRPr="00FF5A6A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методик</w:t>
            </w:r>
            <w:r>
              <w:rPr>
                <w:sz w:val="24"/>
                <w:szCs w:val="24"/>
              </w:rPr>
              <w:t>и</w:t>
            </w:r>
            <w:r w:rsidRPr="00FF5A6A">
              <w:rPr>
                <w:sz w:val="24"/>
                <w:szCs w:val="24"/>
              </w:rPr>
              <w:t xml:space="preserve"> оценки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эффективности 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финансовых ресурсов</w:t>
            </w:r>
            <w:r>
              <w:rPr>
                <w:sz w:val="24"/>
                <w:szCs w:val="24"/>
              </w:rPr>
              <w:t xml:space="preserve"> </w:t>
            </w:r>
          </w:p>
          <w:p w14:paraId="3AEF3B54" w14:textId="04D0E83F" w:rsidR="00497708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хозяйствующих субъектов с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учетом факторов риска в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условиях неопределенности.</w:t>
            </w:r>
          </w:p>
        </w:tc>
      </w:tr>
      <w:tr w:rsidR="003C2315" w:rsidRPr="0052422C" w14:paraId="63D629BB" w14:textId="77777777" w:rsidTr="00FF5A6A">
        <w:trPr>
          <w:trHeight w:val="1247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273B098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4A8059" w14:textId="77777777" w:rsidR="00497708" w:rsidRPr="0052422C" w:rsidRDefault="0049770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2ABAF7" w14:textId="77777777" w:rsidR="00497708" w:rsidRPr="0052422C" w:rsidRDefault="00497708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4708" w14:textId="77777777" w:rsidR="00497708" w:rsidRPr="0052422C" w:rsidRDefault="0049770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3D8EBAC" w14:textId="5EEF3F37" w:rsidR="00497708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делать выводы по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оценке эффективности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FF5A6A">
              <w:rPr>
                <w:sz w:val="24"/>
                <w:szCs w:val="24"/>
              </w:rPr>
              <w:t>экономических проектов</w:t>
            </w:r>
            <w:proofErr w:type="gramEnd"/>
            <w:r w:rsidRPr="00FF5A6A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учетом рисков ОД/ФТ 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подготавливать аналитические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отчеты для руководства</w:t>
            </w:r>
            <w:r w:rsidR="00497708" w:rsidRPr="0052422C">
              <w:rPr>
                <w:sz w:val="24"/>
                <w:szCs w:val="24"/>
              </w:rPr>
              <w:t>.</w:t>
            </w:r>
          </w:p>
        </w:tc>
      </w:tr>
      <w:bookmarkEnd w:id="3"/>
      <w:bookmarkEnd w:id="4"/>
      <w:bookmarkEnd w:id="5"/>
      <w:tr w:rsidR="003C2315" w:rsidRPr="0052422C" w14:paraId="507BE228" w14:textId="77777777" w:rsidTr="00FF5A6A">
        <w:trPr>
          <w:trHeight w:val="1078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C0DAF37" w14:textId="3F0E424C" w:rsidR="003C2315" w:rsidRPr="0052422C" w:rsidRDefault="003C2315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52422C">
              <w:rPr>
                <w:b/>
                <w:sz w:val="24"/>
                <w:szCs w:val="24"/>
              </w:rPr>
              <w:t>К-</w:t>
            </w:r>
            <w:r w:rsidR="00FF5A6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7C844" w14:textId="2E922999" w:rsidR="003C2315" w:rsidRPr="0052422C" w:rsidRDefault="00FF5A6A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99AB923" w14:textId="5F71919D" w:rsidR="003C2315" w:rsidRPr="00FF5A6A" w:rsidRDefault="003C2315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 xml:space="preserve">1. </w:t>
            </w:r>
            <w:r w:rsidR="00FF5A6A" w:rsidRPr="00FF5A6A">
              <w:rPr>
                <w:sz w:val="24"/>
                <w:szCs w:val="24"/>
              </w:rPr>
              <w:t>Объективно оценивает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свои возможности 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требования различных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социальных ситуаций,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принимает решения в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соответствии с данной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оценкой и требованиями</w:t>
            </w:r>
            <w:r w:rsidRPr="00FF5A6A"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D44CA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0B04C164" w14:textId="30282673" w:rsidR="003C2315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 xml:space="preserve">ы </w:t>
            </w:r>
            <w:r w:rsidRPr="00FF5A6A">
              <w:rPr>
                <w:sz w:val="24"/>
                <w:szCs w:val="24"/>
              </w:rPr>
              <w:t>критического анализа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проблемных ситуаций на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основе системного подхода.</w:t>
            </w:r>
          </w:p>
        </w:tc>
      </w:tr>
      <w:tr w:rsidR="003C2315" w:rsidRPr="0052422C" w14:paraId="33715462" w14:textId="77777777" w:rsidTr="00FF5A6A">
        <w:trPr>
          <w:trHeight w:val="1051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3BA007A7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525375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58756A" w14:textId="77777777" w:rsidR="003C2315" w:rsidRPr="0052422C" w:rsidRDefault="003C2315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D290A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663C540D" w14:textId="128AE528" w:rsidR="003C2315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критический анализ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проблемных ситуаций на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основе системного подхода 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делать верные выводы.</w:t>
            </w:r>
          </w:p>
        </w:tc>
      </w:tr>
      <w:tr w:rsidR="003C2315" w:rsidRPr="0052422C" w14:paraId="634B2E2F" w14:textId="77777777" w:rsidTr="00FF5A6A">
        <w:trPr>
          <w:trHeight w:val="825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DBF0F64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BE365C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D3848C1" w14:textId="3114D472" w:rsidR="003C2315" w:rsidRPr="00FF5A6A" w:rsidRDefault="003C2315" w:rsidP="00FF5A6A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 xml:space="preserve">2. </w:t>
            </w:r>
            <w:r w:rsidR="00FF5A6A" w:rsidRPr="00FF5A6A">
              <w:rPr>
                <w:sz w:val="24"/>
                <w:szCs w:val="24"/>
              </w:rPr>
              <w:t>Актуализирует свой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личностный потенциал,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внутренние источники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роста и развития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собственной</w:t>
            </w:r>
            <w:r w:rsidR="00FF5A6A">
              <w:rPr>
                <w:sz w:val="24"/>
                <w:szCs w:val="24"/>
              </w:rPr>
              <w:t xml:space="preserve"> </w:t>
            </w:r>
            <w:r w:rsidR="00FF5A6A" w:rsidRPr="00FF5A6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BEC14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72AC9E8B" w14:textId="004827A7" w:rsidR="003C2315" w:rsidRPr="0052422C" w:rsidRDefault="00FF5A6A" w:rsidP="00FF5A6A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FF5A6A">
              <w:rPr>
                <w:sz w:val="24"/>
                <w:szCs w:val="24"/>
              </w:rPr>
              <w:t>функциональны</w:t>
            </w:r>
            <w:r>
              <w:rPr>
                <w:sz w:val="24"/>
                <w:szCs w:val="24"/>
              </w:rPr>
              <w:t xml:space="preserve">е </w:t>
            </w:r>
            <w:r w:rsidRPr="00FF5A6A">
              <w:rPr>
                <w:sz w:val="24"/>
                <w:szCs w:val="24"/>
              </w:rPr>
              <w:t>обязанности в рамках своей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деятельности; 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своей профессии с другими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смежными профессиями;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возможные перспективы своей</w:t>
            </w:r>
            <w:r>
              <w:rPr>
                <w:sz w:val="24"/>
                <w:szCs w:val="24"/>
              </w:rPr>
              <w:t xml:space="preserve"> </w:t>
            </w:r>
            <w:r w:rsidRPr="00FF5A6A">
              <w:rPr>
                <w:sz w:val="24"/>
                <w:szCs w:val="24"/>
              </w:rPr>
              <w:t>профессиональной карьеры.</w:t>
            </w:r>
          </w:p>
        </w:tc>
      </w:tr>
      <w:tr w:rsidR="003C2315" w:rsidRPr="0052422C" w14:paraId="5652D9EE" w14:textId="77777777" w:rsidTr="00FF5A6A">
        <w:trPr>
          <w:trHeight w:val="1123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637AC4C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D9B6AD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41E73C" w14:textId="77777777" w:rsidR="003C2315" w:rsidRPr="0052422C" w:rsidRDefault="003C2315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137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27111B59" w14:textId="294ADA3D" w:rsidR="003C2315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анализировать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осуществлять отбор программ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повышения квалификации,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информационных технологий,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используемых в процессе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личностного развития.</w:t>
            </w:r>
          </w:p>
        </w:tc>
      </w:tr>
      <w:tr w:rsidR="003C2315" w:rsidRPr="0052422C" w14:paraId="37D4A6C7" w14:textId="77777777" w:rsidTr="00FF5A6A">
        <w:trPr>
          <w:trHeight w:val="896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37F6CEE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82CEC4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742E2AF" w14:textId="74B1BF1D" w:rsidR="003C2315" w:rsidRPr="0052422C" w:rsidRDefault="003C2315" w:rsidP="00FF5A6A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</w:pPr>
            <w:r w:rsidRPr="0052422C">
              <w:t xml:space="preserve">3. </w:t>
            </w:r>
            <w:r w:rsidR="00FF5A6A">
              <w:t>Определяет приоритеты собственной деятельности в соответствии с важностью задач</w:t>
            </w:r>
            <w:r w:rsidRPr="0052422C"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FF373B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48F69C3D" w14:textId="4757344B" w:rsidR="003C2315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приоритеты </w:t>
            </w:r>
            <w:r w:rsidRPr="0025291B">
              <w:rPr>
                <w:sz w:val="24"/>
                <w:szCs w:val="24"/>
              </w:rPr>
              <w:t>собственной деятельности в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соответстви</w:t>
            </w:r>
            <w:r>
              <w:rPr>
                <w:sz w:val="24"/>
                <w:szCs w:val="24"/>
              </w:rPr>
              <w:t>и</w:t>
            </w:r>
            <w:r w:rsidRPr="0025291B">
              <w:rPr>
                <w:sz w:val="24"/>
                <w:szCs w:val="24"/>
              </w:rPr>
              <w:t xml:space="preserve"> с важностью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решаемых задач.</w:t>
            </w:r>
          </w:p>
        </w:tc>
      </w:tr>
      <w:tr w:rsidR="003C2315" w:rsidRPr="0052422C" w14:paraId="041A65E7" w14:textId="77777777" w:rsidTr="00FF5A6A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740EF93B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7C3D92" w14:textId="77777777" w:rsidR="003C2315" w:rsidRPr="0052422C" w:rsidRDefault="003C2315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2531508" w14:textId="77777777" w:rsidR="003C2315" w:rsidRPr="0052422C" w:rsidRDefault="003C2315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AABA5" w14:textId="77777777" w:rsidR="003C2315" w:rsidRPr="0052422C" w:rsidRDefault="003C2315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977CDAD" w14:textId="441BB5E8" w:rsidR="003C2315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определять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реализовывать приоритеты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собственной деятельности в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соответствии с важностью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задач, методы повышения ее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эффективности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273118" w:rsidRPr="0052422C" w14:paraId="384F521D" w14:textId="77777777" w:rsidTr="00FF5A6A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3C412BB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0F522C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AD02B57" w14:textId="5DB1981A" w:rsidR="00273118" w:rsidRPr="0052422C" w:rsidRDefault="00273118" w:rsidP="00FF5A6A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</w:pPr>
            <w:r>
              <w:t>4</w:t>
            </w:r>
            <w:r w:rsidRPr="0052422C">
              <w:t xml:space="preserve">. </w:t>
            </w:r>
            <w:r w:rsidR="00FF5A6A">
              <w:t>Определяет и демонстрирует методы повышения эффективности собственной деятельности</w:t>
            </w:r>
            <w:r w:rsidR="00FF0B8A" w:rsidRPr="00FF0B8A"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B7BC7" w14:textId="77777777" w:rsidR="00273118" w:rsidRPr="0052422C" w:rsidRDefault="0027311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2C684C99" w14:textId="4ABFDB04" w:rsidR="00273118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ы</w:t>
            </w:r>
            <w:r w:rsidRPr="0025291B">
              <w:rPr>
                <w:sz w:val="24"/>
                <w:szCs w:val="24"/>
              </w:rPr>
              <w:t xml:space="preserve"> повышения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5291B">
              <w:rPr>
                <w:sz w:val="24"/>
                <w:szCs w:val="24"/>
              </w:rPr>
              <w:t>самоэффективности</w:t>
            </w:r>
            <w:proofErr w:type="spellEnd"/>
            <w:r w:rsidRPr="0025291B">
              <w:rPr>
                <w:sz w:val="24"/>
                <w:szCs w:val="24"/>
              </w:rPr>
              <w:t>, приемов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организации своего времени с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целью 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эффективного выполнения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решаемых задач.</w:t>
            </w:r>
          </w:p>
        </w:tc>
      </w:tr>
      <w:tr w:rsidR="00273118" w:rsidRPr="0052422C" w14:paraId="420763E0" w14:textId="77777777" w:rsidTr="00FF5A6A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60DF5C8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9ACBED" w14:textId="77777777" w:rsidR="00273118" w:rsidRPr="0052422C" w:rsidRDefault="00273118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8E2DDE" w14:textId="77777777" w:rsidR="00273118" w:rsidRPr="0052422C" w:rsidRDefault="00273118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97B5" w14:textId="77777777" w:rsidR="00273118" w:rsidRPr="0052422C" w:rsidRDefault="00273118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702D08B" w14:textId="6830B4C6" w:rsidR="00273118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здраво оценивать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имеющиеся силы и ресурсы, а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также делать умозаключения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собственные выводы по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поставленным вопросам</w:t>
            </w:r>
            <w:r>
              <w:rPr>
                <w:sz w:val="24"/>
                <w:szCs w:val="24"/>
              </w:rPr>
              <w:t>.</w:t>
            </w:r>
          </w:p>
        </w:tc>
      </w:tr>
      <w:tr w:rsidR="00D36E3C" w:rsidRPr="0052422C" w14:paraId="3436FC10" w14:textId="77777777" w:rsidTr="00FF5A6A">
        <w:trPr>
          <w:trHeight w:val="710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7751ECE" w14:textId="590E95A4" w:rsidR="00D36E3C" w:rsidRPr="0052422C" w:rsidRDefault="00D36E3C" w:rsidP="0025291B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52422C">
              <w:rPr>
                <w:b/>
                <w:sz w:val="24"/>
                <w:szCs w:val="24"/>
              </w:rPr>
              <w:t>К-</w:t>
            </w:r>
            <w:r w:rsidR="0025291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BAB1D" w14:textId="28032F35" w:rsidR="00D36E3C" w:rsidRPr="0052422C" w:rsidRDefault="0025291B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Способность управлять проектом на всех этапах его жизненного цикла</w:t>
            </w:r>
            <w:r w:rsidR="00D36E3C" w:rsidRPr="0052422C">
              <w:rPr>
                <w:sz w:val="24"/>
                <w:szCs w:val="24"/>
              </w:rPr>
              <w:t>.</w:t>
            </w: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D504F0C" w14:textId="18FBD42C" w:rsidR="00D36E3C" w:rsidRPr="0052422C" w:rsidRDefault="00D36E3C" w:rsidP="0025291B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  <w:r w:rsidRPr="0052422C">
              <w:t xml:space="preserve">1. </w:t>
            </w:r>
            <w:r w:rsidR="0025291B">
              <w:t>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5858F" w14:textId="77777777" w:rsidR="00D36E3C" w:rsidRPr="0052422C" w:rsidRDefault="00D36E3C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42117EB7" w14:textId="03D15C4B" w:rsidR="00D36E3C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  <w:r w:rsidRPr="0025291B">
              <w:rPr>
                <w:sz w:val="24"/>
                <w:szCs w:val="24"/>
              </w:rPr>
              <w:t>инструмент</w:t>
            </w:r>
            <w:r>
              <w:rPr>
                <w:sz w:val="24"/>
                <w:szCs w:val="24"/>
              </w:rPr>
              <w:t>ы</w:t>
            </w:r>
            <w:r w:rsidRPr="0025291B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проекта, в частности,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формирование иерархической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структуры работ, расписания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проекта, необходимых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ресурсов, стоимость и бюджет,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планирование закупок,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коммуникации, качество и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управление рисками проекта.</w:t>
            </w:r>
          </w:p>
        </w:tc>
      </w:tr>
      <w:tr w:rsidR="00D36E3C" w:rsidRPr="0052422C" w14:paraId="6938FABC" w14:textId="77777777" w:rsidTr="00784C00">
        <w:trPr>
          <w:trHeight w:val="823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3C70B386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A400FB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C68D34" w14:textId="77777777" w:rsidR="00D36E3C" w:rsidRPr="0052422C" w:rsidRDefault="00D36E3C" w:rsidP="006C6BA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CC93" w14:textId="77777777" w:rsidR="00D36E3C" w:rsidRPr="0052422C" w:rsidRDefault="00D36E3C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746BDE38" w14:textId="456EBA4E" w:rsidR="00D36E3C" w:rsidRPr="0052422C" w:rsidRDefault="0025291B" w:rsidP="0025291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sz w:val="24"/>
                <w:szCs w:val="24"/>
              </w:rPr>
            </w:pPr>
            <w:r w:rsidRPr="0025291B"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инструменты контроля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содержания и управления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изменениями в проекте,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реализации мероприятий по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обеспечению ресурсами,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распределению информации,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подготовке отчетов,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мониторингу и управлению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сроками, стоимостью,</w:t>
            </w:r>
            <w:r>
              <w:rPr>
                <w:sz w:val="24"/>
                <w:szCs w:val="24"/>
              </w:rPr>
              <w:t xml:space="preserve"> </w:t>
            </w:r>
            <w:r w:rsidRPr="0025291B">
              <w:rPr>
                <w:sz w:val="24"/>
                <w:szCs w:val="24"/>
              </w:rPr>
              <w:t>качеством и рисками проекта.</w:t>
            </w:r>
          </w:p>
        </w:tc>
      </w:tr>
      <w:tr w:rsidR="00D36E3C" w:rsidRPr="0052422C" w14:paraId="63986F53" w14:textId="77777777" w:rsidTr="00FF5A6A">
        <w:trPr>
          <w:trHeight w:val="1208"/>
        </w:trPr>
        <w:tc>
          <w:tcPr>
            <w:tcW w:w="59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9F7E9D2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D1E9DE" w14:textId="77777777" w:rsidR="00D36E3C" w:rsidRPr="0052422C" w:rsidRDefault="00D36E3C" w:rsidP="006C6BA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E05B58C" w14:textId="08064CE5" w:rsidR="00D36E3C" w:rsidRPr="0052422C" w:rsidRDefault="00D36E3C" w:rsidP="0025291B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  <w:r w:rsidRPr="0052422C">
              <w:t xml:space="preserve">2. </w:t>
            </w:r>
            <w:r w:rsidR="0025291B">
              <w:t>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2BC23" w14:textId="77777777" w:rsidR="00D36E3C" w:rsidRPr="0052422C" w:rsidRDefault="00D36E3C" w:rsidP="006C6BA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 xml:space="preserve">Знать </w:t>
            </w:r>
          </w:p>
          <w:p w14:paraId="35C8635B" w14:textId="33B2B132" w:rsidR="00D36E3C" w:rsidRPr="0052422C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ы</w:t>
            </w:r>
            <w:r w:rsidRPr="00784C00">
              <w:rPr>
                <w:sz w:val="24"/>
                <w:szCs w:val="24"/>
              </w:rPr>
              <w:t xml:space="preserve"> и принцип</w:t>
            </w:r>
            <w:r>
              <w:rPr>
                <w:sz w:val="24"/>
                <w:szCs w:val="24"/>
              </w:rPr>
              <w:t xml:space="preserve">ы </w:t>
            </w:r>
            <w:r w:rsidRPr="00784C00">
              <w:rPr>
                <w:sz w:val="24"/>
                <w:szCs w:val="24"/>
              </w:rPr>
              <w:t>межличностного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взаимодействия путем создания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общепринятых норм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культурного самовыражения.</w:t>
            </w:r>
          </w:p>
        </w:tc>
      </w:tr>
      <w:tr w:rsidR="00D36E3C" w:rsidRPr="0052422C" w14:paraId="322E118A" w14:textId="77777777" w:rsidTr="0025291B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03B9DA" w14:textId="77777777" w:rsidR="00D36E3C" w:rsidRPr="0052422C" w:rsidRDefault="00D36E3C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FDBE62" w14:textId="77777777" w:rsidR="00D36E3C" w:rsidRPr="0052422C" w:rsidRDefault="00D36E3C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7D7570" w14:textId="77777777" w:rsidR="00D36E3C" w:rsidRDefault="00D36E3C" w:rsidP="00D36E3C">
            <w:pPr>
              <w:pStyle w:val="Style2"/>
              <w:tabs>
                <w:tab w:val="left" w:pos="105"/>
              </w:tabs>
              <w:spacing w:line="240" w:lineRule="auto"/>
              <w:ind w:left="105" w:right="91" w:firstLine="0"/>
              <w:jc w:val="left"/>
            </w:pPr>
          </w:p>
        </w:tc>
        <w:tc>
          <w:tcPr>
            <w:tcW w:w="1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9F5B" w14:textId="77777777" w:rsidR="00D36E3C" w:rsidRPr="0052422C" w:rsidRDefault="00D36E3C" w:rsidP="00D36E3C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52422C">
              <w:rPr>
                <w:i/>
                <w:iCs/>
                <w:sz w:val="24"/>
                <w:szCs w:val="24"/>
              </w:rPr>
              <w:t>Уметь</w:t>
            </w:r>
          </w:p>
          <w:p w14:paraId="260F409A" w14:textId="79458DBA" w:rsidR="00D36E3C" w:rsidRPr="0052422C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sz w:val="24"/>
                <w:szCs w:val="24"/>
              </w:rPr>
              <w:t>организовывать работу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коллектива проекта в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установленные сроки,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качественно и эффективно.</w:t>
            </w:r>
          </w:p>
        </w:tc>
      </w:tr>
      <w:tr w:rsidR="00784C00" w:rsidRPr="0052422C" w14:paraId="3495AD5E" w14:textId="77777777" w:rsidTr="005540E3">
        <w:trPr>
          <w:trHeight w:val="1239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9AD40" w14:textId="7C5B2296" w:rsidR="00784C00" w:rsidRPr="0052422C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УК-7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852B6" w14:textId="4C276D9E" w:rsidR="00784C00" w:rsidRPr="0052422C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 w:rsidRPr="00784C00">
              <w:rPr>
                <w:sz w:val="24"/>
                <w:szCs w:val="24"/>
              </w:rPr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B729" w14:textId="12E97041" w:rsidR="00784C00" w:rsidRPr="00784C00" w:rsidRDefault="00784C00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84C00">
              <w:rPr>
                <w:sz w:val="24"/>
                <w:szCs w:val="24"/>
              </w:rPr>
              <w:t>Применяет методы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прикладных научных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2886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3295C054" w14:textId="0D166135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научно-прикладные и аналитические методы исследований, позволяющие грамотно обрабатывать эмпирические и экспериментальные данные.</w:t>
            </w:r>
          </w:p>
          <w:p w14:paraId="36003141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</w:t>
            </w:r>
          </w:p>
          <w:p w14:paraId="1174455D" w14:textId="6FC95823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выбирать наиболее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84C00">
              <w:rPr>
                <w:iCs/>
                <w:sz w:val="24"/>
                <w:szCs w:val="24"/>
              </w:rPr>
              <w:t>подходящий метод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84C00">
              <w:rPr>
                <w:iCs/>
                <w:sz w:val="24"/>
                <w:szCs w:val="24"/>
              </w:rPr>
              <w:t>исследования в зависимости от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84C00">
              <w:rPr>
                <w:iCs/>
                <w:sz w:val="24"/>
                <w:szCs w:val="24"/>
              </w:rPr>
              <w:t>типа задачи.</w:t>
            </w:r>
          </w:p>
        </w:tc>
      </w:tr>
      <w:tr w:rsidR="00784C00" w:rsidRPr="0052422C" w14:paraId="1E4E53EB" w14:textId="77777777" w:rsidTr="005540E3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62C1D" w14:textId="406E632E" w:rsid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6F953" w14:textId="77777777" w:rsidR="00784C00" w:rsidRP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C61C" w14:textId="20842703" w:rsidR="00784C00" w:rsidRDefault="00784C00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84C00">
              <w:rPr>
                <w:sz w:val="24"/>
                <w:szCs w:val="24"/>
              </w:rPr>
              <w:t>Самостоятельно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изучает новые методики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и методы исследования,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в том числе в новых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видах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C4BE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1734B7E7" w14:textId="716A10E0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источники информации для самостоятельного приобретения знаний по развитию методов исследования.</w:t>
            </w:r>
          </w:p>
          <w:p w14:paraId="3E79D2F0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Уме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0507FBAA" w14:textId="068D2FA9" w:rsidR="00784C00" w:rsidRP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784C00">
              <w:rPr>
                <w:iCs/>
                <w:sz w:val="24"/>
                <w:szCs w:val="24"/>
              </w:rPr>
              <w:t>проводить теоретические и экспериментальные исследования в области экономики и управления современными методами, в том числе с использованием новейших информационно-коммуникационных технологий</w:t>
            </w:r>
            <w:r>
              <w:rPr>
                <w:iCs/>
                <w:sz w:val="24"/>
                <w:szCs w:val="24"/>
              </w:rPr>
              <w:t>.</w:t>
            </w:r>
          </w:p>
        </w:tc>
      </w:tr>
      <w:tr w:rsidR="00784C00" w:rsidRPr="0052422C" w14:paraId="5CBDDE73" w14:textId="77777777" w:rsidTr="005540E3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698D5" w14:textId="629E0C30" w:rsid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22CCC" w14:textId="77777777" w:rsidR="00784C00" w:rsidRP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6CE4" w14:textId="08D956D0" w:rsidR="00784C00" w:rsidRDefault="00784C00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784C00">
              <w:rPr>
                <w:sz w:val="24"/>
                <w:szCs w:val="24"/>
              </w:rPr>
              <w:t>Выдвигает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самостоятельные</w:t>
            </w:r>
            <w:r>
              <w:rPr>
                <w:sz w:val="24"/>
                <w:szCs w:val="24"/>
              </w:rPr>
              <w:t xml:space="preserve"> </w:t>
            </w:r>
            <w:r w:rsidRPr="00784C00">
              <w:rPr>
                <w:sz w:val="24"/>
                <w:szCs w:val="24"/>
              </w:rPr>
              <w:t>гипотезы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55CE" w14:textId="77777777" w:rsidR="00784C00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7C591098" w14:textId="58CB33C0" w:rsidR="00784C00" w:rsidRPr="00B841EB" w:rsidRDefault="00784C00" w:rsidP="00784C00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>приемы креативного мышления и постановки гипотез, значимых для решения исследовательских задач.</w:t>
            </w:r>
          </w:p>
          <w:p w14:paraId="73E0373C" w14:textId="77777777" w:rsidR="00B841EB" w:rsidRDefault="00784C00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84C00">
              <w:rPr>
                <w:i/>
                <w:iCs/>
                <w:sz w:val="24"/>
                <w:szCs w:val="24"/>
              </w:rPr>
              <w:t>Уме</w:t>
            </w:r>
            <w:r w:rsidR="00B841EB">
              <w:rPr>
                <w:i/>
                <w:iCs/>
                <w:sz w:val="24"/>
                <w:szCs w:val="24"/>
              </w:rPr>
              <w:t xml:space="preserve">ть </w:t>
            </w:r>
          </w:p>
          <w:p w14:paraId="53075E6A" w14:textId="7BB3F82C" w:rsidR="00784C00" w:rsidRPr="00B841EB" w:rsidRDefault="00784C00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>доказывать</w:t>
            </w:r>
            <w:r w:rsidR="00B841EB" w:rsidRPr="00B841EB">
              <w:rPr>
                <w:iCs/>
                <w:sz w:val="24"/>
                <w:szCs w:val="24"/>
              </w:rPr>
              <w:t xml:space="preserve"> </w:t>
            </w:r>
            <w:r w:rsidRPr="00B841EB">
              <w:rPr>
                <w:iCs/>
                <w:sz w:val="24"/>
                <w:szCs w:val="24"/>
              </w:rPr>
              <w:t>выдвинутую гипотезу на основе</w:t>
            </w:r>
            <w:r w:rsidR="00B841EB" w:rsidRPr="00B841EB">
              <w:rPr>
                <w:iCs/>
                <w:sz w:val="24"/>
                <w:szCs w:val="24"/>
              </w:rPr>
              <w:t xml:space="preserve"> </w:t>
            </w:r>
            <w:r w:rsidRPr="00B841EB">
              <w:rPr>
                <w:iCs/>
                <w:sz w:val="24"/>
                <w:szCs w:val="24"/>
              </w:rPr>
              <w:t>научных методов познания.</w:t>
            </w:r>
          </w:p>
        </w:tc>
      </w:tr>
      <w:tr w:rsidR="00784C00" w:rsidRPr="0052422C" w14:paraId="285EDDA3" w14:textId="77777777" w:rsidTr="005540E3">
        <w:trPr>
          <w:trHeight w:val="1239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DADD" w14:textId="03C8A85D" w:rsid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FD2" w14:textId="77777777" w:rsidR="00784C00" w:rsidRPr="00784C00" w:rsidRDefault="00784C00" w:rsidP="00D36E3C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5578" w14:textId="4244A818" w:rsidR="00784C00" w:rsidRDefault="00B841EB" w:rsidP="00784C00">
            <w:pPr>
              <w:tabs>
                <w:tab w:val="left" w:pos="105"/>
              </w:tabs>
              <w:autoSpaceDE w:val="0"/>
              <w:autoSpaceDN w:val="0"/>
              <w:adjustRightInd w:val="0"/>
              <w:ind w:left="105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784C00" w:rsidRPr="00784C00">
              <w:rPr>
                <w:sz w:val="24"/>
                <w:szCs w:val="24"/>
              </w:rPr>
              <w:t>Оформляет результаты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исследований в форме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аналитических записок,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докладов и научных</w:t>
            </w:r>
            <w:r w:rsidR="00784C00">
              <w:rPr>
                <w:sz w:val="24"/>
                <w:szCs w:val="24"/>
              </w:rPr>
              <w:t xml:space="preserve"> </w:t>
            </w:r>
            <w:r w:rsidR="00784C00" w:rsidRPr="00784C00">
              <w:rPr>
                <w:sz w:val="24"/>
                <w:szCs w:val="24"/>
              </w:rPr>
              <w:t>статей</w:t>
            </w:r>
            <w:r w:rsidR="00784C00">
              <w:rPr>
                <w:sz w:val="24"/>
                <w:szCs w:val="24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D3F2" w14:textId="77777777" w:rsidR="00B841EB" w:rsidRDefault="00B841EB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841EB">
              <w:rPr>
                <w:i/>
                <w:iCs/>
                <w:sz w:val="24"/>
                <w:szCs w:val="24"/>
              </w:rPr>
              <w:t>Зна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60AB51EF" w14:textId="0E8EAED9" w:rsidR="00B841EB" w:rsidRPr="00B841EB" w:rsidRDefault="00B841EB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 xml:space="preserve"> требования, предъявляемые к оформлению научных результатов, в том числе и со стороны ведущих международных журналов, требований ВАК.</w:t>
            </w:r>
          </w:p>
          <w:p w14:paraId="1E89C09A" w14:textId="77777777" w:rsidR="00B841EB" w:rsidRDefault="00B841EB" w:rsidP="00B841EB">
            <w:pPr>
              <w:tabs>
                <w:tab w:val="left" w:pos="105"/>
                <w:tab w:val="left" w:pos="540"/>
              </w:tabs>
              <w:ind w:left="105" w:right="91"/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B841EB">
              <w:rPr>
                <w:i/>
                <w:iCs/>
                <w:sz w:val="24"/>
                <w:szCs w:val="24"/>
              </w:rPr>
              <w:t>Уме</w:t>
            </w:r>
            <w:r>
              <w:rPr>
                <w:i/>
                <w:iCs/>
                <w:sz w:val="24"/>
                <w:szCs w:val="24"/>
              </w:rPr>
              <w:t>ть</w:t>
            </w:r>
          </w:p>
          <w:p w14:paraId="5316AFB0" w14:textId="1341A7B3" w:rsidR="00784C00" w:rsidRPr="00B841EB" w:rsidRDefault="00B841EB" w:rsidP="00B841EB">
            <w:pPr>
              <w:tabs>
                <w:tab w:val="left" w:pos="105"/>
                <w:tab w:val="left" w:pos="540"/>
              </w:tabs>
              <w:ind w:right="91"/>
              <w:contextualSpacing/>
              <w:jc w:val="both"/>
              <w:rPr>
                <w:iCs/>
                <w:sz w:val="24"/>
                <w:szCs w:val="24"/>
              </w:rPr>
            </w:pPr>
            <w:r w:rsidRPr="00B841EB">
              <w:rPr>
                <w:iCs/>
                <w:sz w:val="24"/>
                <w:szCs w:val="24"/>
              </w:rPr>
              <w:t>выделять и систематизировать основные идеи в научные тексты, критически оценивать полученную информацию, избегать автоматического применения стандартных приемов при решении задач.</w:t>
            </w:r>
          </w:p>
        </w:tc>
      </w:tr>
    </w:tbl>
    <w:p w14:paraId="6DA6FCE1" w14:textId="25AE8879" w:rsidR="005D4191" w:rsidRDefault="005D4191" w:rsidP="00577FF6">
      <w:pPr>
        <w:pStyle w:val="ae"/>
        <w:spacing w:before="0" w:line="360" w:lineRule="auto"/>
        <w:ind w:firstLine="709"/>
        <w:jc w:val="both"/>
        <w:rPr>
          <w:rStyle w:val="afc"/>
          <w:rFonts w:ascii="Times New Roman" w:hAnsi="Times New Roman"/>
          <w:b/>
          <w:bCs/>
          <w:i w:val="0"/>
          <w:iCs w:val="0"/>
          <w:color w:val="auto"/>
        </w:rPr>
      </w:pPr>
      <w:bookmarkStart w:id="6" w:name="_Toc435459656"/>
    </w:p>
    <w:p w14:paraId="16ACC9EB" w14:textId="7DCB09C5" w:rsidR="005D4191" w:rsidRDefault="005D4191" w:rsidP="005D4191">
      <w:pPr>
        <w:rPr>
          <w:lang w:val="x-none" w:eastAsia="en-US"/>
        </w:rPr>
      </w:pPr>
    </w:p>
    <w:p w14:paraId="63CC0BBD" w14:textId="77777777" w:rsidR="00604705" w:rsidRPr="00604705" w:rsidRDefault="00604705" w:rsidP="00604705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7" w:name="_Toc44787210"/>
      <w:r w:rsidRPr="00604705">
        <w:rPr>
          <w:b/>
          <w:bCs/>
          <w:kern w:val="32"/>
          <w:sz w:val="28"/>
          <w:szCs w:val="28"/>
        </w:rPr>
        <w:t>2. Место НИР в структуре образовательной программы</w:t>
      </w:r>
      <w:bookmarkEnd w:id="7"/>
    </w:p>
    <w:p w14:paraId="0B65627D" w14:textId="72E50906" w:rsidR="007B6362" w:rsidRPr="007B6362" w:rsidRDefault="007B6362" w:rsidP="007B6362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7B6362">
        <w:rPr>
          <w:rFonts w:eastAsia="Calibri"/>
          <w:iCs/>
          <w:sz w:val="28"/>
          <w:szCs w:val="28"/>
          <w:lang w:eastAsia="en-US"/>
        </w:rPr>
        <w:t>НИР входит в блок Б.2 «Практика и НИР» по направлению подготовки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«Экономика», направленность программы магистратуры «Финансовые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расследования в организациях», связана со всеми дисциплинами,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предусмотренными образовательной программой дисциплины «Научно</w:t>
      </w:r>
      <w:r>
        <w:rPr>
          <w:rFonts w:eastAsia="Calibri"/>
          <w:iCs/>
          <w:sz w:val="28"/>
          <w:szCs w:val="28"/>
          <w:lang w:eastAsia="en-US"/>
        </w:rPr>
        <w:t>-</w:t>
      </w:r>
      <w:r w:rsidRPr="007B6362">
        <w:rPr>
          <w:rFonts w:eastAsia="Calibri"/>
          <w:iCs/>
          <w:sz w:val="28"/>
          <w:szCs w:val="28"/>
          <w:lang w:eastAsia="en-US"/>
        </w:rPr>
        <w:t>исследовательская работа».</w:t>
      </w:r>
    </w:p>
    <w:p w14:paraId="4F2C641E" w14:textId="3227C2CB" w:rsidR="007B6362" w:rsidRPr="007B6362" w:rsidRDefault="007B6362" w:rsidP="007B6362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proofErr w:type="gramStart"/>
      <w:r w:rsidRPr="007B6362">
        <w:rPr>
          <w:rFonts w:eastAsia="Calibri"/>
          <w:iCs/>
          <w:sz w:val="28"/>
          <w:szCs w:val="28"/>
          <w:lang w:eastAsia="en-US"/>
        </w:rPr>
        <w:t>Для успешной научно-исследовательской работы в рамках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магистерской программы студент должен обладать глубокими знаниями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системы государственного устройства Российской Федерации, других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государств, экономической теории, статистики, права, математического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моделирования; владеть навыками работы с нормативными правовыми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актами, сбора, обработки и анализа научной информации и статистических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данных, использовать информационные технологии для получения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7B6362">
        <w:rPr>
          <w:rFonts w:eastAsia="Calibri"/>
          <w:iCs/>
          <w:sz w:val="28"/>
          <w:szCs w:val="28"/>
          <w:lang w:eastAsia="en-US"/>
        </w:rPr>
        <w:t>результатов исследования, их публикаций и публичной защиты.</w:t>
      </w:r>
      <w:proofErr w:type="gramEnd"/>
    </w:p>
    <w:p w14:paraId="25C8D88D" w14:textId="77777777" w:rsidR="007B6362" w:rsidRPr="007B6362" w:rsidRDefault="007B6362" w:rsidP="00604705">
      <w:pPr>
        <w:widowControl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</w:p>
    <w:p w14:paraId="7142BCC1" w14:textId="77777777" w:rsidR="005D4191" w:rsidRPr="00604705" w:rsidRDefault="005D4191" w:rsidP="005D4191">
      <w:pPr>
        <w:rPr>
          <w:lang w:eastAsia="en-US"/>
        </w:rPr>
      </w:pPr>
    </w:p>
    <w:p w14:paraId="6564E02B" w14:textId="77777777" w:rsidR="00E6610E" w:rsidRPr="00E6610E" w:rsidRDefault="00E6610E" w:rsidP="00E6610E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8" w:name="_Toc44787211"/>
      <w:bookmarkEnd w:id="6"/>
      <w:r w:rsidRPr="00E6610E">
        <w:rPr>
          <w:b/>
          <w:bCs/>
          <w:kern w:val="32"/>
          <w:sz w:val="28"/>
          <w:szCs w:val="28"/>
        </w:rPr>
        <w:t xml:space="preserve">3. </w:t>
      </w:r>
      <w:bookmarkStart w:id="9" w:name="_Toc425951843"/>
      <w:r w:rsidRPr="00E6610E">
        <w:rPr>
          <w:b/>
          <w:bCs/>
          <w:kern w:val="32"/>
          <w:sz w:val="28"/>
          <w:szCs w:val="28"/>
        </w:rPr>
        <w:t>Объем НИР в зачетных единицах и в академических часах с выделением объема аудиторной и самостоятельной работы</w:t>
      </w:r>
      <w:bookmarkEnd w:id="8"/>
      <w:bookmarkEnd w:id="9"/>
    </w:p>
    <w:p w14:paraId="31B323CB" w14:textId="01E4E440" w:rsidR="001D0D75" w:rsidRPr="001D0D75" w:rsidRDefault="001D0D75" w:rsidP="001D0D7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10" w:name="_Hlk101297978"/>
      <w:r w:rsidRPr="001D0D75">
        <w:rPr>
          <w:rFonts w:eastAsia="Calibri"/>
          <w:sz w:val="28"/>
          <w:szCs w:val="28"/>
        </w:rPr>
        <w:t xml:space="preserve">Общая трудоемкость НИР составляет </w:t>
      </w:r>
      <w:r w:rsidR="007A6D9C">
        <w:rPr>
          <w:rFonts w:eastAsia="Calibri"/>
          <w:sz w:val="28"/>
          <w:szCs w:val="28"/>
        </w:rPr>
        <w:t>30</w:t>
      </w:r>
      <w:r w:rsidRPr="001D0D75">
        <w:rPr>
          <w:rFonts w:eastAsia="Calibri"/>
          <w:sz w:val="28"/>
          <w:szCs w:val="28"/>
        </w:rPr>
        <w:t xml:space="preserve"> зачетны</w:t>
      </w:r>
      <w:r w:rsidR="007A6D9C">
        <w:rPr>
          <w:rFonts w:eastAsia="Calibri"/>
          <w:sz w:val="28"/>
          <w:szCs w:val="28"/>
        </w:rPr>
        <w:t>х</w:t>
      </w:r>
      <w:r w:rsidRPr="001D0D75">
        <w:rPr>
          <w:rFonts w:eastAsia="Calibri"/>
          <w:sz w:val="28"/>
          <w:szCs w:val="28"/>
        </w:rPr>
        <w:t xml:space="preserve"> единиц.</w:t>
      </w:r>
    </w:p>
    <w:p w14:paraId="4070FF82" w14:textId="784A98B3" w:rsidR="001D0D75" w:rsidRPr="001D0D75" w:rsidRDefault="001D0D75" w:rsidP="001D0D75">
      <w:pPr>
        <w:widowControl/>
        <w:spacing w:line="360" w:lineRule="auto"/>
        <w:ind w:firstLine="709"/>
        <w:rPr>
          <w:rFonts w:eastAsia="Calibri"/>
          <w:sz w:val="24"/>
          <w:szCs w:val="24"/>
        </w:rPr>
      </w:pPr>
      <w:r w:rsidRPr="001D0D75">
        <w:rPr>
          <w:rFonts w:eastAsia="Calibri"/>
          <w:sz w:val="28"/>
          <w:szCs w:val="28"/>
        </w:rPr>
        <w:t xml:space="preserve">Вид промежуточной аттестации – зачет </w:t>
      </w:r>
      <w:r w:rsidRPr="001D0D75">
        <w:rPr>
          <w:rFonts w:eastAsia="Calibri"/>
          <w:sz w:val="24"/>
          <w:szCs w:val="24"/>
          <w:lang w:eastAsia="en-US"/>
        </w:rPr>
        <w:t>(</w:t>
      </w:r>
      <w:r w:rsidRPr="001D0D75">
        <w:rPr>
          <w:rFonts w:eastAsia="Calibri"/>
          <w:sz w:val="28"/>
          <w:szCs w:val="28"/>
        </w:rPr>
        <w:t>2, 4</w:t>
      </w:r>
      <w:r w:rsidR="007A6D9C">
        <w:rPr>
          <w:rFonts w:eastAsia="Calibri"/>
          <w:sz w:val="28"/>
          <w:szCs w:val="28"/>
        </w:rPr>
        <w:t>, 6, 8</w:t>
      </w:r>
      <w:r w:rsidRPr="001D0D75">
        <w:rPr>
          <w:rFonts w:eastAsia="Calibri"/>
          <w:sz w:val="28"/>
          <w:szCs w:val="28"/>
        </w:rPr>
        <w:t xml:space="preserve"> </w:t>
      </w:r>
      <w:r w:rsidR="007A6D9C">
        <w:rPr>
          <w:rFonts w:eastAsia="Calibri"/>
          <w:sz w:val="28"/>
          <w:szCs w:val="28"/>
        </w:rPr>
        <w:t>модули</w:t>
      </w:r>
      <w:r w:rsidRPr="001D0D75">
        <w:rPr>
          <w:rFonts w:eastAsia="Calibri"/>
          <w:sz w:val="28"/>
          <w:szCs w:val="28"/>
        </w:rPr>
        <w:t>)</w:t>
      </w:r>
    </w:p>
    <w:p w14:paraId="5E5EB43A" w14:textId="77777777" w:rsidR="001D0D75" w:rsidRPr="000C0186" w:rsidRDefault="001D0D75" w:rsidP="003A14DB">
      <w:pPr>
        <w:ind w:firstLine="709"/>
        <w:jc w:val="both"/>
        <w:rPr>
          <w:sz w:val="16"/>
          <w:szCs w:val="16"/>
        </w:rPr>
      </w:pPr>
    </w:p>
    <w:bookmarkEnd w:id="10"/>
    <w:p w14:paraId="6E52B4F2" w14:textId="77777777" w:rsidR="007A6D9C" w:rsidRPr="007A6D9C" w:rsidRDefault="007A6D9C" w:rsidP="007A6D9C">
      <w:pPr>
        <w:widowControl/>
        <w:spacing w:line="360" w:lineRule="auto"/>
        <w:ind w:hanging="142"/>
        <w:rPr>
          <w:b/>
          <w:color w:val="000000"/>
          <w:sz w:val="28"/>
          <w:szCs w:val="28"/>
          <w:lang w:eastAsia="en-US"/>
        </w:rPr>
      </w:pPr>
      <w:r w:rsidRPr="007A6D9C">
        <w:rPr>
          <w:b/>
          <w:color w:val="000000"/>
          <w:sz w:val="28"/>
          <w:szCs w:val="28"/>
          <w:lang w:eastAsia="en-US"/>
        </w:rPr>
        <w:t>Трудоемкость научно-исследовательской работы (НИР)</w:t>
      </w:r>
    </w:p>
    <w:tbl>
      <w:tblPr>
        <w:tblStyle w:val="29"/>
        <w:tblW w:w="10206" w:type="dxa"/>
        <w:tblInd w:w="108" w:type="dxa"/>
        <w:tblLook w:val="04A0" w:firstRow="1" w:lastRow="0" w:firstColumn="1" w:lastColumn="0" w:noHBand="0" w:noVBand="1"/>
      </w:tblPr>
      <w:tblGrid>
        <w:gridCol w:w="4508"/>
        <w:gridCol w:w="2268"/>
        <w:gridCol w:w="1701"/>
        <w:gridCol w:w="1729"/>
      </w:tblGrid>
      <w:tr w:rsidR="007A6D9C" w:rsidRPr="007A6D9C" w14:paraId="030A91DB" w14:textId="77777777" w:rsidTr="00FF5A6A">
        <w:trPr>
          <w:trHeight w:val="81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A544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Вид учебной работы при проведении НИР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1D8F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 xml:space="preserve">Всего </w:t>
            </w:r>
          </w:p>
          <w:p w14:paraId="38FBDA88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(в зачетных единицах и в часах)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563E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 xml:space="preserve">1 год </w:t>
            </w:r>
          </w:p>
          <w:p w14:paraId="35286343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(в часах)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D9E7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 xml:space="preserve">2 год </w:t>
            </w:r>
          </w:p>
          <w:p w14:paraId="42D8679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(в часах)</w:t>
            </w:r>
          </w:p>
        </w:tc>
      </w:tr>
      <w:tr w:rsidR="007A6D9C" w:rsidRPr="007A6D9C" w14:paraId="478FDAEC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A200D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Общая трудоемкость НИР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73FC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30/1080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4C3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648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8569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432</w:t>
            </w:r>
          </w:p>
        </w:tc>
      </w:tr>
      <w:tr w:rsidR="007A6D9C" w:rsidRPr="007A6D9C" w14:paraId="3E2DC85D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80A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 xml:space="preserve">в </w:t>
            </w:r>
            <w:proofErr w:type="spellStart"/>
            <w:r w:rsidRPr="007A6D9C">
              <w:rPr>
                <w:rFonts w:ascii="Times New Roman" w:hAnsi="Times New Roman"/>
                <w:color w:val="000000"/>
                <w:lang w:eastAsia="en-US"/>
              </w:rPr>
              <w:t>т.ч</w:t>
            </w:r>
            <w:proofErr w:type="spellEnd"/>
            <w:r w:rsidRPr="007A6D9C">
              <w:rPr>
                <w:rFonts w:ascii="Times New Roman" w:hAnsi="Times New Roman"/>
                <w:color w:val="000000"/>
                <w:lang w:eastAsia="en-US"/>
              </w:rPr>
              <w:t>. научно-исследовательский семинар (НИС)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5C57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2DE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136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D406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80</w:t>
            </w:r>
          </w:p>
        </w:tc>
      </w:tr>
      <w:tr w:rsidR="007A6D9C" w:rsidRPr="007A6D9C" w14:paraId="5F85AC19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7DFC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Аудиторные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237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2388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44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050D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26</w:t>
            </w:r>
          </w:p>
        </w:tc>
      </w:tr>
      <w:tr w:rsidR="007A6D9C" w:rsidRPr="007A6D9C" w14:paraId="7123472A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15E6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Самостоятельная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D1B9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96C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604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16D8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b/>
                <w:color w:val="000000"/>
                <w:lang w:eastAsia="en-US"/>
              </w:rPr>
              <w:t>406</w:t>
            </w:r>
          </w:p>
        </w:tc>
      </w:tr>
      <w:tr w:rsidR="007A6D9C" w:rsidRPr="007A6D9C" w14:paraId="36989049" w14:textId="77777777" w:rsidTr="00FF5A6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094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Вид промежуточной аттестации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9561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Зачет:</w:t>
            </w:r>
          </w:p>
          <w:p w14:paraId="6B7D60B5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 xml:space="preserve"> 2, 4, 6, 8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01FB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Зачет: 2, 4 модули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CC830" w14:textId="77777777" w:rsidR="007A6D9C" w:rsidRPr="007A6D9C" w:rsidRDefault="007A6D9C" w:rsidP="007A6D9C">
            <w:pPr>
              <w:widowControl/>
              <w:spacing w:after="200" w:line="276" w:lineRule="auto"/>
              <w:contextualSpacing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7A6D9C">
              <w:rPr>
                <w:rFonts w:ascii="Times New Roman" w:hAnsi="Times New Roman"/>
                <w:color w:val="000000"/>
                <w:lang w:eastAsia="en-US"/>
              </w:rPr>
              <w:t>Зачет: 6, 8 модули</w:t>
            </w:r>
          </w:p>
        </w:tc>
      </w:tr>
    </w:tbl>
    <w:p w14:paraId="15E418DD" w14:textId="77777777" w:rsidR="007A6D9C" w:rsidRPr="007A6D9C" w:rsidRDefault="007A6D9C" w:rsidP="007A6D9C">
      <w:pPr>
        <w:widowControl/>
        <w:ind w:left="23" w:right="23" w:firstLine="601"/>
        <w:jc w:val="both"/>
        <w:rPr>
          <w:rFonts w:ascii="TimesNewRomanPSMT" w:hAnsi="TimesNewRomanPSMT"/>
          <w:color w:val="000000"/>
          <w:sz w:val="28"/>
          <w:szCs w:val="28"/>
          <w:lang w:eastAsia="en-US" w:bidi="en-US"/>
        </w:rPr>
      </w:pPr>
    </w:p>
    <w:p w14:paraId="49F95D97" w14:textId="77777777" w:rsidR="007A6D9C" w:rsidRPr="007A6D9C" w:rsidRDefault="007A6D9C" w:rsidP="007A6D9C">
      <w:pPr>
        <w:widowControl/>
        <w:spacing w:line="360" w:lineRule="auto"/>
        <w:ind w:hanging="142"/>
        <w:rPr>
          <w:rFonts w:eastAsia="Calibri"/>
          <w:b/>
          <w:bCs/>
          <w:sz w:val="28"/>
          <w:szCs w:val="28"/>
        </w:rPr>
      </w:pPr>
      <w:r w:rsidRPr="007A6D9C">
        <w:rPr>
          <w:b/>
          <w:color w:val="000000"/>
          <w:sz w:val="28"/>
          <w:szCs w:val="28"/>
          <w:lang w:eastAsia="en-US"/>
        </w:rPr>
        <w:t>Трудоемкость научно-исследовательского семинара (НИС)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8"/>
        <w:gridCol w:w="1535"/>
        <w:gridCol w:w="2127"/>
        <w:gridCol w:w="2126"/>
      </w:tblGrid>
      <w:tr w:rsidR="007A6D9C" w:rsidRPr="007A6D9C" w14:paraId="3071A7E9" w14:textId="77777777" w:rsidTr="00FF5A6A">
        <w:trPr>
          <w:trHeight w:val="34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857C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C32AD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0F855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Модули 1,2,3,4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3946B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Модули 5, 6, 8</w:t>
            </w:r>
          </w:p>
        </w:tc>
      </w:tr>
      <w:tr w:rsidR="007A6D9C" w:rsidRPr="007A6D9C" w14:paraId="39192200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363B9" w14:textId="77777777" w:rsidR="007A6D9C" w:rsidRPr="007A6D9C" w:rsidRDefault="007A6D9C" w:rsidP="007A6D9C">
            <w:pPr>
              <w:widowControl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56E0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AB06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E1931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sz w:val="24"/>
                <w:szCs w:val="24"/>
              </w:rPr>
              <w:t>80</w:t>
            </w:r>
          </w:p>
        </w:tc>
      </w:tr>
      <w:tr w:rsidR="007A6D9C" w:rsidRPr="007A6D9C" w14:paraId="25C4FD96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A327E" w14:textId="77777777" w:rsidR="007A6D9C" w:rsidRPr="007A6D9C" w:rsidRDefault="007A6D9C" w:rsidP="007A6D9C">
            <w:pPr>
              <w:widowControl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Аудиторные занятия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FD31C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289A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9326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26</w:t>
            </w:r>
          </w:p>
        </w:tc>
      </w:tr>
      <w:tr w:rsidR="007A6D9C" w:rsidRPr="007A6D9C" w14:paraId="1259EC1A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122BC" w14:textId="77777777" w:rsidR="007A6D9C" w:rsidRPr="007A6D9C" w:rsidRDefault="007A6D9C" w:rsidP="007A6D9C">
            <w:pPr>
              <w:widowControl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Семинарские занятия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E457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B9E6E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99E48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7A6D9C">
              <w:rPr>
                <w:rFonts w:eastAsia="Calibri"/>
                <w:sz w:val="24"/>
                <w:szCs w:val="24"/>
              </w:rPr>
              <w:t>26</w:t>
            </w:r>
          </w:p>
        </w:tc>
      </w:tr>
      <w:tr w:rsidR="007A6D9C" w:rsidRPr="007A6D9C" w14:paraId="2CFE3269" w14:textId="77777777" w:rsidTr="00FF5A6A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360E9" w14:textId="77777777" w:rsidR="007A6D9C" w:rsidRPr="007A6D9C" w:rsidRDefault="007A6D9C" w:rsidP="007A6D9C">
            <w:pPr>
              <w:widowControl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99EB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146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AA4AE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C64A7" w14:textId="77777777" w:rsidR="007A6D9C" w:rsidRPr="007A6D9C" w:rsidRDefault="007A6D9C" w:rsidP="007A6D9C">
            <w:pPr>
              <w:widowControl/>
              <w:jc w:val="center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A6D9C">
              <w:rPr>
                <w:rFonts w:eastAsia="Calibri"/>
                <w:b/>
                <w:bCs/>
                <w:iCs/>
                <w:sz w:val="24"/>
                <w:szCs w:val="24"/>
              </w:rPr>
              <w:t>54</w:t>
            </w:r>
          </w:p>
        </w:tc>
      </w:tr>
    </w:tbl>
    <w:p w14:paraId="2EE0B485" w14:textId="77777777" w:rsidR="007A6D9C" w:rsidRPr="007A6D9C" w:rsidRDefault="007A6D9C" w:rsidP="007A6D9C">
      <w:pPr>
        <w:widowControl/>
        <w:ind w:left="23" w:right="23" w:firstLine="601"/>
        <w:jc w:val="both"/>
        <w:rPr>
          <w:rFonts w:ascii="TimesNewRomanPSMT" w:hAnsi="TimesNewRomanPSMT"/>
          <w:color w:val="000000"/>
          <w:sz w:val="28"/>
          <w:szCs w:val="28"/>
          <w:lang w:eastAsia="en-US" w:bidi="en-US"/>
        </w:rPr>
      </w:pPr>
    </w:p>
    <w:p w14:paraId="62A0686F" w14:textId="7E426E32" w:rsidR="00732BC9" w:rsidRPr="00732BC9" w:rsidRDefault="00732BC9" w:rsidP="00732BC9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11" w:name="_Toc44787212"/>
      <w:r w:rsidRPr="00732BC9">
        <w:rPr>
          <w:b/>
          <w:bCs/>
          <w:kern w:val="32"/>
          <w:sz w:val="28"/>
          <w:szCs w:val="28"/>
        </w:rPr>
        <w:t>4. Содержание НИР</w:t>
      </w:r>
      <w:bookmarkEnd w:id="11"/>
    </w:p>
    <w:p w14:paraId="39979580" w14:textId="77777777" w:rsidR="00155296" w:rsidRPr="00155296" w:rsidRDefault="00155296" w:rsidP="00155296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37F6E8B2" w14:textId="4576F834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1. </w:t>
      </w:r>
      <w:r w:rsidR="00745598">
        <w:rPr>
          <w:rFonts w:eastAsia="Calibri"/>
          <w:b/>
          <w:bCs/>
          <w:sz w:val="28"/>
          <w:szCs w:val="28"/>
          <w:lang w:eastAsia="en-US"/>
        </w:rPr>
        <w:t>Направления научно-исследовательской работы</w:t>
      </w:r>
    </w:p>
    <w:p w14:paraId="1649C42A" w14:textId="7777777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>Наука и научные исследования. Понятие «исследование». Ключевые характеристики научного исследования (направленность на решение цели путем определенных заключений для решения проблем; имеет объект и предмет исследования, знание о которых в результате исследования углубляются; результатом исследования является выявление новых факторов и появление новых идей для решения проблемы).</w:t>
      </w:r>
    </w:p>
    <w:p w14:paraId="26F74E62" w14:textId="7777777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>Процесс научного исследования. Логика исследования. Этапы научного исследования: обоснование актуальности, степень разработанности, постановка проблемы, формулировка цели и постановка задач исследования, определение объекта и предмета исследования, выбор методов исследования и их применение, выводы. Последовательность реализации метода проектов. Структура НИР.</w:t>
      </w:r>
    </w:p>
    <w:p w14:paraId="7886D83F" w14:textId="77777777" w:rsid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Метод экспертных оценок.</w:t>
      </w:r>
    </w:p>
    <w:p w14:paraId="0541A1CC" w14:textId="75326DA4" w:rsidR="00745598" w:rsidRPr="00732BC9" w:rsidRDefault="00745598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Отбор и оценка фактического материала. Сбор первичной научной информации, ее фиксация и хранение. Структура научно-исследовательских работ. Оформление научных работ. </w:t>
      </w:r>
    </w:p>
    <w:p w14:paraId="6822D023" w14:textId="7F494214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2BC9">
        <w:rPr>
          <w:rFonts w:eastAsia="Calibri"/>
          <w:sz w:val="28"/>
          <w:szCs w:val="28"/>
          <w:lang w:eastAsia="en-US"/>
        </w:rPr>
        <w:t xml:space="preserve">Результаты научного исследования: </w:t>
      </w:r>
      <w:r w:rsidR="00745598" w:rsidRPr="00745598">
        <w:rPr>
          <w:rFonts w:eastAsia="Calibri"/>
          <w:sz w:val="28"/>
          <w:szCs w:val="28"/>
          <w:lang w:eastAsia="en-US"/>
        </w:rPr>
        <w:t xml:space="preserve">НИС по направлениям исследований, авторских методик (практических разработок) </w:t>
      </w:r>
      <w:r w:rsidR="00745598">
        <w:rPr>
          <w:rFonts w:eastAsia="Calibri"/>
          <w:sz w:val="28"/>
          <w:szCs w:val="28"/>
          <w:lang w:eastAsia="en-US"/>
        </w:rPr>
        <w:t xml:space="preserve">и </w:t>
      </w:r>
      <w:r w:rsidR="00745598" w:rsidRPr="00745598">
        <w:rPr>
          <w:rFonts w:eastAsia="Calibri"/>
          <w:sz w:val="28"/>
          <w:szCs w:val="28"/>
          <w:lang w:eastAsia="en-US"/>
        </w:rPr>
        <w:t>формулировке возможных тем ВКР</w:t>
      </w:r>
      <w:r w:rsidR="007B5357">
        <w:rPr>
          <w:rFonts w:eastAsia="Calibri"/>
          <w:sz w:val="28"/>
          <w:szCs w:val="28"/>
          <w:lang w:eastAsia="en-US"/>
        </w:rPr>
        <w:t xml:space="preserve">, </w:t>
      </w:r>
      <w:r w:rsidR="00745598">
        <w:rPr>
          <w:rFonts w:eastAsia="Calibri"/>
          <w:sz w:val="28"/>
          <w:szCs w:val="28"/>
          <w:lang w:eastAsia="en-US"/>
        </w:rPr>
        <w:t>определение темы ВКР</w:t>
      </w:r>
      <w:r w:rsidRPr="00732BC9">
        <w:rPr>
          <w:rFonts w:eastAsia="Calibri"/>
          <w:sz w:val="28"/>
          <w:szCs w:val="28"/>
          <w:lang w:eastAsia="en-US"/>
        </w:rPr>
        <w:t>.</w:t>
      </w:r>
    </w:p>
    <w:p w14:paraId="59E29A32" w14:textId="77777777" w:rsidR="00883D85" w:rsidRPr="00883D85" w:rsidRDefault="00883D85" w:rsidP="00883D85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1A97B43F" w14:textId="35614645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2. </w:t>
      </w:r>
      <w:r w:rsidR="007B5357" w:rsidRPr="007B5357">
        <w:rPr>
          <w:rFonts w:eastAsia="Calibri"/>
          <w:b/>
          <w:bCs/>
          <w:sz w:val="28"/>
          <w:szCs w:val="28"/>
          <w:lang w:eastAsia="en-US"/>
        </w:rPr>
        <w:t>Разработка  плана-графика работы (перечень мероприятий и сроки выполнения) по подготовке</w:t>
      </w:r>
      <w:r w:rsidR="007B535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7B5357" w:rsidRPr="007B5357">
        <w:rPr>
          <w:rFonts w:eastAsia="Calibri"/>
          <w:b/>
          <w:bCs/>
          <w:sz w:val="28"/>
          <w:szCs w:val="28"/>
          <w:lang w:eastAsia="en-US"/>
        </w:rPr>
        <w:t>ВКР</w:t>
      </w:r>
    </w:p>
    <w:p w14:paraId="4D077550" w14:textId="01EE748E" w:rsidR="007B5357" w:rsidRDefault="007B5357" w:rsidP="00A801E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B5357">
        <w:rPr>
          <w:rFonts w:eastAsia="Calibri"/>
          <w:sz w:val="28"/>
          <w:szCs w:val="28"/>
        </w:rPr>
        <w:t>Аналитическое  обеспечение  научно-исследовательской деятельности, математические и инструментальные методы</w:t>
      </w:r>
      <w:r>
        <w:rPr>
          <w:rFonts w:eastAsia="Calibri"/>
          <w:sz w:val="28"/>
          <w:szCs w:val="28"/>
        </w:rPr>
        <w:t xml:space="preserve"> </w:t>
      </w:r>
      <w:r w:rsidRPr="007B5357">
        <w:rPr>
          <w:rFonts w:eastAsia="Calibri"/>
          <w:sz w:val="28"/>
          <w:szCs w:val="28"/>
        </w:rPr>
        <w:t>и модели научного исследования.</w:t>
      </w:r>
      <w:r>
        <w:rPr>
          <w:rFonts w:eastAsia="Calibri"/>
          <w:sz w:val="28"/>
          <w:szCs w:val="28"/>
        </w:rPr>
        <w:t xml:space="preserve"> </w:t>
      </w:r>
      <w:r w:rsidRPr="007B5357">
        <w:rPr>
          <w:rFonts w:eastAsia="Calibri"/>
          <w:sz w:val="28"/>
          <w:szCs w:val="28"/>
        </w:rPr>
        <w:t>Базы данных и ресурсы Библиотечно-информационного комплекса Финансового университета.</w:t>
      </w:r>
      <w:r>
        <w:rPr>
          <w:rFonts w:eastAsia="Calibri"/>
          <w:sz w:val="28"/>
          <w:szCs w:val="28"/>
        </w:rPr>
        <w:t xml:space="preserve"> </w:t>
      </w:r>
      <w:r w:rsidRPr="007B5357">
        <w:rPr>
          <w:rFonts w:eastAsia="Calibri"/>
          <w:sz w:val="28"/>
          <w:szCs w:val="28"/>
        </w:rPr>
        <w:t>Работа с информационными источниками. Классификация научных и учебных изданий. Библиографический поиск литературных источников. Рекомендации по использованию источников научной информации. Электронные библиотеки для поиска научной литературы. Работа с информационными базами данных. Требования, предъявляемые к оформлению ВКР</w:t>
      </w:r>
      <w:r>
        <w:rPr>
          <w:rFonts w:eastAsia="Calibri"/>
          <w:sz w:val="28"/>
          <w:szCs w:val="28"/>
        </w:rPr>
        <w:t>.</w:t>
      </w:r>
    </w:p>
    <w:p w14:paraId="44F70A5A" w14:textId="1D5F0FC9" w:rsidR="00A801E6" w:rsidRDefault="007B5357" w:rsidP="001128C7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B5357">
        <w:rPr>
          <w:rFonts w:eastAsia="Calibri"/>
          <w:sz w:val="28"/>
          <w:szCs w:val="28"/>
        </w:rPr>
        <w:t>Результаты научного исследования:</w:t>
      </w:r>
      <w:r w:rsidRPr="007B5357">
        <w:t xml:space="preserve"> </w:t>
      </w:r>
      <w:r>
        <w:rPr>
          <w:rFonts w:eastAsia="Calibri"/>
          <w:sz w:val="28"/>
          <w:szCs w:val="28"/>
        </w:rPr>
        <w:t>м</w:t>
      </w:r>
      <w:r w:rsidRPr="007B5357">
        <w:rPr>
          <w:rFonts w:eastAsia="Calibri"/>
          <w:sz w:val="28"/>
          <w:szCs w:val="28"/>
        </w:rPr>
        <w:t>атериалы об участии в работе семинара (материалы по выполнению практических заданий и др.). Библиографический список по направлению исследования. Те</w:t>
      </w:r>
      <w:proofErr w:type="gramStart"/>
      <w:r w:rsidRPr="007B5357">
        <w:rPr>
          <w:rFonts w:eastAsia="Calibri"/>
          <w:sz w:val="28"/>
          <w:szCs w:val="28"/>
        </w:rPr>
        <w:t>кст ст</w:t>
      </w:r>
      <w:proofErr w:type="gramEnd"/>
      <w:r w:rsidRPr="007B5357">
        <w:rPr>
          <w:rFonts w:eastAsia="Calibri"/>
          <w:sz w:val="28"/>
          <w:szCs w:val="28"/>
        </w:rPr>
        <w:t>атьи по избранной теме.</w:t>
      </w:r>
      <w:r>
        <w:rPr>
          <w:rFonts w:eastAsia="Calibri"/>
          <w:sz w:val="28"/>
          <w:szCs w:val="28"/>
        </w:rPr>
        <w:t xml:space="preserve"> </w:t>
      </w:r>
    </w:p>
    <w:p w14:paraId="0DB94A32" w14:textId="768D7068" w:rsidR="00732BC9" w:rsidRPr="00732BC9" w:rsidRDefault="00732BC9" w:rsidP="001128C7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</w:t>
      </w:r>
      <w:r w:rsidR="006034AC">
        <w:rPr>
          <w:rFonts w:eastAsia="Calibri"/>
          <w:b/>
          <w:bCs/>
          <w:sz w:val="28"/>
          <w:szCs w:val="28"/>
          <w:lang w:eastAsia="en-US"/>
        </w:rPr>
        <w:t>3</w:t>
      </w: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7B5357" w:rsidRPr="007B5357">
        <w:rPr>
          <w:rFonts w:eastAsia="Calibri"/>
          <w:b/>
          <w:bCs/>
          <w:sz w:val="28"/>
          <w:szCs w:val="28"/>
          <w:lang w:eastAsia="en-US"/>
        </w:rPr>
        <w:t>Обоснование актуальности выбранной темы, постановка целей, задач ВКР, определение объекта и предмета исследования</w:t>
      </w:r>
    </w:p>
    <w:p w14:paraId="3803D614" w14:textId="231DCAE7" w:rsidR="00732BC9" w:rsidRDefault="0020201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Научая </w:t>
      </w:r>
      <w:r w:rsidR="007B5357" w:rsidRPr="007B5357">
        <w:rPr>
          <w:rFonts w:eastAsia="Calibri"/>
          <w:sz w:val="28"/>
          <w:szCs w:val="28"/>
          <w:lang w:eastAsia="en-US"/>
        </w:rPr>
        <w:t xml:space="preserve">гипотеза исследования. Актуальность и новизна темы, общая информация о состоянии разработок по теме, </w:t>
      </w:r>
      <w:r>
        <w:rPr>
          <w:rFonts w:eastAsia="Calibri"/>
          <w:sz w:val="28"/>
          <w:szCs w:val="28"/>
          <w:lang w:eastAsia="en-US"/>
        </w:rPr>
        <w:t>с</w:t>
      </w:r>
      <w:r w:rsidR="007B5357" w:rsidRPr="007B5357">
        <w:rPr>
          <w:rFonts w:eastAsia="Calibri"/>
          <w:sz w:val="28"/>
          <w:szCs w:val="28"/>
          <w:lang w:eastAsia="en-US"/>
        </w:rPr>
        <w:t>вязь данной работы с другими научно-исследовательскими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B5357" w:rsidRPr="007B5357">
        <w:rPr>
          <w:rFonts w:eastAsia="Calibri"/>
          <w:sz w:val="28"/>
          <w:szCs w:val="28"/>
          <w:lang w:eastAsia="en-US"/>
        </w:rPr>
        <w:t>работами, цель работы и решаемые задачи, объект и предмет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B5357" w:rsidRPr="007B5357">
        <w:rPr>
          <w:rFonts w:eastAsia="Calibri"/>
          <w:sz w:val="28"/>
          <w:szCs w:val="28"/>
          <w:lang w:eastAsia="en-US"/>
        </w:rPr>
        <w:t xml:space="preserve">исследования, </w:t>
      </w:r>
      <w:r>
        <w:rPr>
          <w:rFonts w:eastAsia="Calibri"/>
          <w:sz w:val="28"/>
          <w:szCs w:val="28"/>
          <w:lang w:eastAsia="en-US"/>
        </w:rPr>
        <w:t xml:space="preserve">методика исследования. </w:t>
      </w:r>
      <w:r w:rsidRPr="00202019">
        <w:rPr>
          <w:rFonts w:eastAsia="Calibri"/>
          <w:sz w:val="28"/>
          <w:szCs w:val="28"/>
          <w:lang w:eastAsia="en-US"/>
        </w:rPr>
        <w:t>Аналитический обзор литературы и информационных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02019">
        <w:rPr>
          <w:rFonts w:eastAsia="Calibri"/>
          <w:sz w:val="28"/>
          <w:szCs w:val="28"/>
          <w:lang w:eastAsia="en-US"/>
        </w:rPr>
        <w:t>баз по направлению научного исследования.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8FDD496" w14:textId="5A7A2B36" w:rsidR="00202019" w:rsidRPr="00732BC9" w:rsidRDefault="0020201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02019">
        <w:rPr>
          <w:rFonts w:eastAsia="Calibri"/>
          <w:sz w:val="28"/>
          <w:szCs w:val="28"/>
          <w:lang w:eastAsia="en-US"/>
        </w:rPr>
        <w:t>Результаты научного исследования: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202019">
        <w:rPr>
          <w:rFonts w:eastAsia="Calibri"/>
          <w:sz w:val="28"/>
          <w:szCs w:val="28"/>
          <w:lang w:eastAsia="en-US"/>
        </w:rPr>
        <w:t>бзор научной литературы по направлению научного исследования. Утвержденный план ВКР (структура ВКР).</w:t>
      </w:r>
    </w:p>
    <w:p w14:paraId="1149FB7B" w14:textId="77777777" w:rsidR="00883D85" w:rsidRPr="00883D85" w:rsidRDefault="00883D85" w:rsidP="00883D85">
      <w:pPr>
        <w:widowControl/>
        <w:ind w:firstLine="709"/>
        <w:jc w:val="both"/>
        <w:rPr>
          <w:rFonts w:eastAsia="Calibri"/>
          <w:b/>
          <w:sz w:val="16"/>
          <w:szCs w:val="16"/>
        </w:rPr>
      </w:pPr>
    </w:p>
    <w:p w14:paraId="4C6FA429" w14:textId="1E0EDD10" w:rsidR="003F3964" w:rsidRPr="003F3964" w:rsidRDefault="003F3964" w:rsidP="003F3964">
      <w:pPr>
        <w:widowControl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3F3964">
        <w:rPr>
          <w:rFonts w:eastAsia="Calibri"/>
          <w:b/>
          <w:sz w:val="28"/>
          <w:szCs w:val="28"/>
        </w:rPr>
        <w:t xml:space="preserve">Тема </w:t>
      </w:r>
      <w:r w:rsidR="006034AC">
        <w:rPr>
          <w:rFonts w:eastAsia="Calibri"/>
          <w:b/>
          <w:sz w:val="28"/>
          <w:szCs w:val="28"/>
        </w:rPr>
        <w:t>4</w:t>
      </w:r>
      <w:r w:rsidRPr="003F3964">
        <w:rPr>
          <w:rFonts w:eastAsia="Calibri"/>
          <w:b/>
          <w:sz w:val="28"/>
          <w:szCs w:val="28"/>
        </w:rPr>
        <w:t xml:space="preserve">. </w:t>
      </w:r>
      <w:r w:rsidR="00202019" w:rsidRPr="00202019">
        <w:rPr>
          <w:rFonts w:eastAsia="Calibri"/>
          <w:b/>
          <w:sz w:val="28"/>
          <w:szCs w:val="28"/>
        </w:rPr>
        <w:t>Характеристика современного состояния изучаемой проблемы</w:t>
      </w:r>
    </w:p>
    <w:p w14:paraId="3EEAA7BF" w14:textId="4DAFA481" w:rsidR="00202019" w:rsidRDefault="00202019" w:rsidP="003F3964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Ха</w:t>
      </w:r>
      <w:r w:rsidRPr="00202019">
        <w:rPr>
          <w:rFonts w:eastAsia="Calibri"/>
          <w:bCs/>
          <w:sz w:val="28"/>
          <w:szCs w:val="28"/>
        </w:rPr>
        <w:t>рактеристика методологического  аппарата, который предполагается использовать, подбор и изучение основных литературных источников, которые будут использованы в качестве  теоретической  базы исследования.</w:t>
      </w:r>
    </w:p>
    <w:p w14:paraId="2387268A" w14:textId="7D2FDC89" w:rsidR="003F3964" w:rsidRDefault="00202019" w:rsidP="003F3964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202019">
        <w:rPr>
          <w:rFonts w:eastAsia="Calibri"/>
          <w:bCs/>
          <w:sz w:val="28"/>
          <w:szCs w:val="28"/>
        </w:rPr>
        <w:t>Научная статья как один из основных видов научной работы (объем, структурные элементы статьи). Составление тезисов. Рецензирование. Процедура публичного выступления на круглом столе, семинаре, конференции. Психологический аспект готовности к выступлению. Культура выступления и ведения дискуссии.</w:t>
      </w:r>
    </w:p>
    <w:p w14:paraId="302C7865" w14:textId="48750E3A" w:rsidR="00202019" w:rsidRPr="003F3964" w:rsidRDefault="00202019" w:rsidP="003F3964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202019">
        <w:rPr>
          <w:rFonts w:eastAsia="Calibri"/>
          <w:bCs/>
          <w:sz w:val="28"/>
          <w:szCs w:val="28"/>
        </w:rPr>
        <w:t>Результаты научного исследования:</w:t>
      </w:r>
      <w:r>
        <w:rPr>
          <w:rFonts w:eastAsia="Calibri"/>
          <w:bCs/>
          <w:sz w:val="28"/>
          <w:szCs w:val="28"/>
        </w:rPr>
        <w:t xml:space="preserve"> </w:t>
      </w:r>
      <w:r w:rsidRPr="00202019">
        <w:rPr>
          <w:rFonts w:eastAsia="Calibri"/>
          <w:bCs/>
          <w:sz w:val="28"/>
          <w:szCs w:val="28"/>
        </w:rPr>
        <w:t>Опубликованные статьи по теме исследования. Тезисы для выступления на научных конференциях.</w:t>
      </w:r>
    </w:p>
    <w:p w14:paraId="75D18BEC" w14:textId="77777777" w:rsidR="003F3964" w:rsidRPr="003F3964" w:rsidRDefault="003F3964" w:rsidP="003F3964">
      <w:pPr>
        <w:widowControl/>
        <w:ind w:firstLine="709"/>
        <w:jc w:val="both"/>
        <w:rPr>
          <w:rFonts w:eastAsia="Calibri"/>
          <w:b/>
          <w:sz w:val="16"/>
          <w:szCs w:val="16"/>
        </w:rPr>
      </w:pPr>
    </w:p>
    <w:p w14:paraId="06389CF4" w14:textId="3F900D92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32BC9">
        <w:rPr>
          <w:rFonts w:eastAsia="Calibri"/>
          <w:b/>
          <w:sz w:val="28"/>
          <w:szCs w:val="28"/>
        </w:rPr>
        <w:t xml:space="preserve">Тема </w:t>
      </w:r>
      <w:r w:rsidR="006034AC">
        <w:rPr>
          <w:rFonts w:eastAsia="Calibri"/>
          <w:b/>
          <w:sz w:val="28"/>
          <w:szCs w:val="28"/>
        </w:rPr>
        <w:t>5</w:t>
      </w:r>
      <w:r w:rsidRPr="00732BC9">
        <w:rPr>
          <w:rFonts w:eastAsia="Calibri"/>
          <w:b/>
          <w:sz w:val="28"/>
          <w:szCs w:val="28"/>
        </w:rPr>
        <w:t xml:space="preserve">. </w:t>
      </w:r>
      <w:r w:rsidR="00202019" w:rsidRPr="00202019">
        <w:rPr>
          <w:rFonts w:eastAsia="Calibri"/>
          <w:b/>
          <w:sz w:val="28"/>
          <w:szCs w:val="28"/>
        </w:rPr>
        <w:t>Сбор материалов аналитического и эмпирического  характера по выбранному направлению исследования</w:t>
      </w:r>
    </w:p>
    <w:p w14:paraId="7BD6B6F1" w14:textId="722012D5" w:rsidR="00732BC9" w:rsidRDefault="00202019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202019">
        <w:rPr>
          <w:rFonts w:eastAsia="Calibri"/>
          <w:sz w:val="28"/>
          <w:szCs w:val="28"/>
        </w:rPr>
        <w:t>Обобщение результатов анализа проблемы в объекте научного исследования. Анализ специальной области исследовании. Рубрикация текста. Построение гистограмм, диаграмм. Язык, стиль и оформление ВКР.</w:t>
      </w:r>
    </w:p>
    <w:p w14:paraId="57877813" w14:textId="06B5649A" w:rsidR="00530F46" w:rsidRPr="00732BC9" w:rsidRDefault="00530F46" w:rsidP="00732BC9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30F46">
        <w:rPr>
          <w:rFonts w:eastAsia="Calibri"/>
          <w:sz w:val="28"/>
          <w:szCs w:val="28"/>
        </w:rPr>
        <w:t>Результаты научного исследования:</w:t>
      </w:r>
      <w:r>
        <w:rPr>
          <w:rFonts w:eastAsia="Calibri"/>
          <w:sz w:val="28"/>
          <w:szCs w:val="28"/>
        </w:rPr>
        <w:t xml:space="preserve"> р</w:t>
      </w:r>
      <w:r w:rsidRPr="00530F46">
        <w:rPr>
          <w:rFonts w:eastAsia="Calibri"/>
          <w:sz w:val="28"/>
          <w:szCs w:val="28"/>
        </w:rPr>
        <w:t>езультаты обзора теоретических положений, полученных ведущими специалистами в области проводимого исследования (в виде тезисов), оценка применимости в  рамках исследования с указанием личного вклада обучающегося в разработку темы. Проект первой главы ВКР.</w:t>
      </w:r>
    </w:p>
    <w:p w14:paraId="533015AE" w14:textId="77777777" w:rsidR="00883D85" w:rsidRPr="00883D85" w:rsidRDefault="00883D85" w:rsidP="00883D85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  <w:bookmarkStart w:id="12" w:name="_Toc5349415"/>
    </w:p>
    <w:bookmarkEnd w:id="12"/>
    <w:p w14:paraId="426452BB" w14:textId="569F096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</w:t>
      </w:r>
      <w:r w:rsidR="006034AC">
        <w:rPr>
          <w:rFonts w:eastAsia="Calibri"/>
          <w:b/>
          <w:bCs/>
          <w:sz w:val="28"/>
          <w:szCs w:val="28"/>
          <w:lang w:eastAsia="en-US"/>
        </w:rPr>
        <w:t>6</w:t>
      </w: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Подготовка второй и третьей главы ВКР. Подготовка к публикации научной статьи по теме ВКР, тезисов и</w:t>
      </w:r>
      <w:r w:rsidR="00530F4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выступление</w:t>
      </w:r>
      <w:r w:rsidR="00530F4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B6D3A">
        <w:rPr>
          <w:rFonts w:eastAsia="Calibri"/>
          <w:b/>
          <w:bCs/>
          <w:sz w:val="28"/>
          <w:szCs w:val="28"/>
          <w:lang w:eastAsia="en-US"/>
        </w:rPr>
        <w:t>на научных конференциях</w:t>
      </w:r>
    </w:p>
    <w:p w14:paraId="012860C0" w14:textId="1C401E68" w:rsidR="00FF75FB" w:rsidRDefault="00530F46" w:rsidP="00FF75F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0F46">
        <w:rPr>
          <w:rFonts w:eastAsia="Calibri"/>
          <w:sz w:val="28"/>
          <w:szCs w:val="28"/>
          <w:lang w:eastAsia="en-US"/>
        </w:rPr>
        <w:t xml:space="preserve">Разработка предложений и рекомендаций ВКР. Проектные рекомендации, оценка их эффективности. Обработка отдельных видов текста. Проверка уровня оригинальности работы. Использование цитат и оформление заимствований. Применение графиков, представление формул, написание символов и оформление экспликаций. Использование схем и </w:t>
      </w:r>
      <w:r>
        <w:rPr>
          <w:rFonts w:eastAsia="Calibri"/>
          <w:sz w:val="28"/>
          <w:szCs w:val="28"/>
          <w:lang w:eastAsia="en-US"/>
        </w:rPr>
        <w:t>диаграмм</w:t>
      </w:r>
      <w:r w:rsidRPr="00530F46">
        <w:rPr>
          <w:rFonts w:eastAsia="Calibri"/>
          <w:sz w:val="28"/>
          <w:szCs w:val="28"/>
          <w:lang w:eastAsia="en-US"/>
        </w:rPr>
        <w:t>. Работа над библиографическим аппаратом. Составление приложений и примечаний.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F46">
        <w:rPr>
          <w:rFonts w:eastAsia="Calibri"/>
          <w:sz w:val="28"/>
          <w:szCs w:val="28"/>
          <w:lang w:eastAsia="en-US"/>
        </w:rPr>
        <w:t>Оформление сносок и</w:t>
      </w:r>
      <w:r>
        <w:rPr>
          <w:rFonts w:eastAsia="Calibri"/>
          <w:sz w:val="28"/>
          <w:szCs w:val="28"/>
          <w:lang w:eastAsia="en-US"/>
        </w:rPr>
        <w:t xml:space="preserve"> библиографического списка</w:t>
      </w:r>
      <w:r w:rsidR="00FF75FB" w:rsidRPr="00FC341E">
        <w:rPr>
          <w:rFonts w:eastAsia="Calibri"/>
          <w:sz w:val="28"/>
          <w:szCs w:val="28"/>
          <w:lang w:eastAsia="en-US"/>
        </w:rPr>
        <w:t>.</w:t>
      </w:r>
    </w:p>
    <w:p w14:paraId="0CFBB0CD" w14:textId="4B6DE06B" w:rsidR="00530F46" w:rsidRPr="00FC341E" w:rsidRDefault="00530F46" w:rsidP="00FF75FB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0F46">
        <w:rPr>
          <w:rFonts w:eastAsia="Calibri"/>
          <w:sz w:val="28"/>
          <w:szCs w:val="28"/>
          <w:lang w:eastAsia="en-US"/>
        </w:rPr>
        <w:t>Результаты научного исследования: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530F46">
        <w:rPr>
          <w:rFonts w:eastAsia="Calibri"/>
          <w:sz w:val="28"/>
          <w:szCs w:val="28"/>
          <w:lang w:eastAsia="en-US"/>
        </w:rPr>
        <w:t>публикованная статья, тезисы. Материалы об участии в работе семинара (тексты научного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F46">
        <w:rPr>
          <w:rFonts w:eastAsia="Calibri"/>
          <w:sz w:val="28"/>
          <w:szCs w:val="28"/>
          <w:lang w:eastAsia="en-US"/>
        </w:rPr>
        <w:t>выступления, материалы по выполнению практических заданий и др.). Проект второй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0F46">
        <w:rPr>
          <w:rFonts w:eastAsia="Calibri"/>
          <w:sz w:val="28"/>
          <w:szCs w:val="28"/>
          <w:lang w:eastAsia="en-US"/>
        </w:rPr>
        <w:t>и третьей главы ВКР.</w:t>
      </w:r>
    </w:p>
    <w:p w14:paraId="684DF81D" w14:textId="77777777" w:rsidR="002C15F6" w:rsidRPr="002C15F6" w:rsidRDefault="002C15F6" w:rsidP="002C15F6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72E91145" w14:textId="2E389467" w:rsidR="00732BC9" w:rsidRP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Тема </w:t>
      </w:r>
      <w:r w:rsidR="006034AC">
        <w:rPr>
          <w:rFonts w:eastAsia="Calibri"/>
          <w:b/>
          <w:bCs/>
          <w:sz w:val="28"/>
          <w:szCs w:val="28"/>
          <w:lang w:eastAsia="en-US"/>
        </w:rPr>
        <w:t>7</w:t>
      </w:r>
      <w:r w:rsidRPr="00732BC9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Представление предварительного варианта ВКР</w:t>
      </w:r>
      <w:r w:rsidR="00530F46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530F46" w:rsidRPr="00530F46">
        <w:rPr>
          <w:rFonts w:eastAsia="Calibri"/>
          <w:b/>
          <w:bCs/>
          <w:sz w:val="28"/>
          <w:szCs w:val="28"/>
          <w:lang w:eastAsia="en-US"/>
        </w:rPr>
        <w:t>Предзащита основных положений ВКР</w:t>
      </w:r>
    </w:p>
    <w:p w14:paraId="63D8F34C" w14:textId="58E1A179" w:rsidR="00732BC9" w:rsidRPr="00732BC9" w:rsidRDefault="00530F46" w:rsidP="00732BC9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0F46">
        <w:rPr>
          <w:rFonts w:eastAsia="Calibri"/>
          <w:bCs/>
          <w:sz w:val="28"/>
          <w:szCs w:val="28"/>
          <w:lang w:eastAsia="en-US"/>
        </w:rPr>
        <w:t>Подготовка результатов</w:t>
      </w:r>
      <w:r w:rsidR="00911429">
        <w:rPr>
          <w:rFonts w:eastAsia="Calibri"/>
          <w:bCs/>
          <w:sz w:val="28"/>
          <w:szCs w:val="28"/>
          <w:lang w:eastAsia="en-US"/>
        </w:rPr>
        <w:t xml:space="preserve"> </w:t>
      </w:r>
      <w:r w:rsidRPr="00530F46">
        <w:rPr>
          <w:rFonts w:eastAsia="Calibri"/>
          <w:bCs/>
          <w:sz w:val="28"/>
          <w:szCs w:val="28"/>
          <w:lang w:eastAsia="en-US"/>
        </w:rPr>
        <w:t>исследования, их обсуждение, научные дискуссии</w:t>
      </w:r>
      <w:r w:rsidR="00911429">
        <w:rPr>
          <w:rFonts w:eastAsia="Calibri"/>
          <w:bCs/>
          <w:sz w:val="28"/>
          <w:szCs w:val="28"/>
          <w:lang w:eastAsia="en-US"/>
        </w:rPr>
        <w:t xml:space="preserve">. </w:t>
      </w:r>
      <w:r w:rsidR="00911429" w:rsidRPr="00911429">
        <w:rPr>
          <w:rFonts w:eastAsia="Calibri"/>
          <w:bCs/>
          <w:sz w:val="28"/>
          <w:szCs w:val="28"/>
          <w:lang w:eastAsia="en-US"/>
        </w:rPr>
        <w:t>Предзащита основных положений ВКР</w:t>
      </w:r>
      <w:r w:rsidR="00911429">
        <w:rPr>
          <w:rFonts w:eastAsia="Calibri"/>
          <w:bCs/>
          <w:sz w:val="28"/>
          <w:szCs w:val="28"/>
          <w:lang w:eastAsia="en-US"/>
        </w:rPr>
        <w:t>.</w:t>
      </w:r>
      <w:r w:rsidR="00911429" w:rsidRPr="00911429">
        <w:rPr>
          <w:rFonts w:eastAsia="Calibri"/>
          <w:bCs/>
          <w:sz w:val="28"/>
          <w:szCs w:val="28"/>
          <w:lang w:eastAsia="en-US"/>
        </w:rPr>
        <w:t xml:space="preserve"> </w:t>
      </w:r>
      <w:r w:rsidR="00732BC9" w:rsidRPr="00732BC9">
        <w:rPr>
          <w:rFonts w:eastAsia="Calibri"/>
          <w:bCs/>
          <w:sz w:val="28"/>
          <w:szCs w:val="28"/>
          <w:lang w:eastAsia="en-US"/>
        </w:rPr>
        <w:t xml:space="preserve">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 </w:t>
      </w:r>
    </w:p>
    <w:p w14:paraId="14FA8A25" w14:textId="77777777" w:rsidR="00732BC9" w:rsidRDefault="00732BC9" w:rsidP="00732BC9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32BC9">
        <w:rPr>
          <w:rFonts w:eastAsia="Calibri"/>
          <w:bCs/>
          <w:sz w:val="28"/>
          <w:szCs w:val="28"/>
          <w:lang w:eastAsia="en-US"/>
        </w:rPr>
        <w:t xml:space="preserve"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</w:t>
      </w:r>
      <w:r w:rsidRPr="00732BC9">
        <w:rPr>
          <w:rFonts w:eastAsia="Calibri"/>
          <w:bCs/>
          <w:sz w:val="28"/>
          <w:szCs w:val="28"/>
          <w:lang w:val="en-US" w:eastAsia="en-US"/>
        </w:rPr>
        <w:t>MS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 </w:t>
      </w:r>
      <w:r w:rsidRPr="00732BC9">
        <w:rPr>
          <w:rFonts w:eastAsia="Calibri"/>
          <w:bCs/>
          <w:sz w:val="28"/>
          <w:szCs w:val="28"/>
          <w:lang w:val="en-US" w:eastAsia="en-US"/>
        </w:rPr>
        <w:t>Power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 </w:t>
      </w:r>
      <w:r w:rsidRPr="00732BC9">
        <w:rPr>
          <w:rFonts w:eastAsia="Calibri"/>
          <w:bCs/>
          <w:sz w:val="28"/>
          <w:szCs w:val="28"/>
          <w:lang w:val="en-US" w:eastAsia="en-US"/>
        </w:rPr>
        <w:t>Point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. Работа в </w:t>
      </w:r>
      <w:r w:rsidRPr="00732BC9">
        <w:rPr>
          <w:rFonts w:eastAsia="Calibri"/>
          <w:bCs/>
          <w:sz w:val="28"/>
          <w:szCs w:val="28"/>
          <w:lang w:val="en-US" w:eastAsia="en-US"/>
        </w:rPr>
        <w:t>Google</w:t>
      </w:r>
      <w:r w:rsidRPr="00732BC9">
        <w:rPr>
          <w:rFonts w:eastAsia="Calibri"/>
          <w:bCs/>
          <w:sz w:val="28"/>
          <w:szCs w:val="28"/>
          <w:lang w:eastAsia="en-US"/>
        </w:rPr>
        <w:t xml:space="preserve"> </w:t>
      </w:r>
      <w:r w:rsidRPr="00732BC9">
        <w:rPr>
          <w:rFonts w:eastAsia="Calibri"/>
          <w:bCs/>
          <w:sz w:val="28"/>
          <w:szCs w:val="28"/>
          <w:lang w:val="en-US" w:eastAsia="en-US"/>
        </w:rPr>
        <w:t>Docs</w:t>
      </w:r>
      <w:r w:rsidRPr="00732BC9">
        <w:rPr>
          <w:rFonts w:eastAsia="Calibri"/>
          <w:bCs/>
          <w:sz w:val="28"/>
          <w:szCs w:val="28"/>
          <w:lang w:eastAsia="en-US"/>
        </w:rPr>
        <w:t>. Размещение презентации в онлайн сервисах.</w:t>
      </w:r>
    </w:p>
    <w:p w14:paraId="2888ED33" w14:textId="7723F1B1" w:rsidR="00911429" w:rsidRPr="00732BC9" w:rsidRDefault="00911429" w:rsidP="00732BC9">
      <w:pPr>
        <w:widowControl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11429">
        <w:rPr>
          <w:rFonts w:eastAsia="Calibri"/>
          <w:bCs/>
          <w:sz w:val="28"/>
          <w:szCs w:val="28"/>
          <w:lang w:eastAsia="en-US"/>
        </w:rPr>
        <w:t>Результаты научного исследования: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911429">
        <w:rPr>
          <w:rFonts w:eastAsia="Calibri"/>
          <w:bCs/>
          <w:sz w:val="28"/>
          <w:szCs w:val="28"/>
          <w:lang w:eastAsia="en-US"/>
        </w:rPr>
        <w:t>Заключение руководителя о степени готовности ВКР. Портфолио по итогам НИР за весь период обучения.</w:t>
      </w:r>
    </w:p>
    <w:p w14:paraId="2B6C8532" w14:textId="77777777" w:rsidR="002C15F6" w:rsidRPr="002C15F6" w:rsidRDefault="002C15F6" w:rsidP="002C15F6">
      <w:pPr>
        <w:widowControl/>
        <w:ind w:firstLine="709"/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58C4D7AA" w14:textId="719ACDED" w:rsidR="00155296" w:rsidRPr="00155296" w:rsidRDefault="00155296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13" w:name="_Toc44787215"/>
      <w:bookmarkStart w:id="14" w:name="_Toc435459663"/>
      <w:r w:rsidRPr="00155296">
        <w:rPr>
          <w:b/>
          <w:bCs/>
          <w:kern w:val="32"/>
          <w:sz w:val="28"/>
          <w:szCs w:val="28"/>
        </w:rPr>
        <w:t>5. Перечень основной</w:t>
      </w:r>
      <w:r w:rsidR="000C3999">
        <w:rPr>
          <w:b/>
          <w:bCs/>
          <w:kern w:val="32"/>
          <w:sz w:val="28"/>
          <w:szCs w:val="28"/>
        </w:rPr>
        <w:t xml:space="preserve"> и</w:t>
      </w:r>
      <w:r w:rsidRPr="00155296">
        <w:rPr>
          <w:b/>
          <w:bCs/>
          <w:kern w:val="32"/>
          <w:sz w:val="28"/>
          <w:szCs w:val="28"/>
        </w:rPr>
        <w:t xml:space="preserve"> дополнительной учебной литературы, необходимых для выполнения НИР</w:t>
      </w:r>
      <w:bookmarkEnd w:id="13"/>
    </w:p>
    <w:p w14:paraId="52A7CDDB" w14:textId="77777777" w:rsidR="002C15F6" w:rsidRPr="002C15F6" w:rsidRDefault="002C15F6" w:rsidP="002C15F6">
      <w:pPr>
        <w:keepNext/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32"/>
          <w:sz w:val="16"/>
          <w:szCs w:val="16"/>
        </w:rPr>
      </w:pPr>
      <w:bookmarkStart w:id="15" w:name="_Toc44787216"/>
      <w:bookmarkStart w:id="16" w:name="_Toc5349421"/>
      <w:bookmarkStart w:id="17" w:name="_Toc44787219"/>
    </w:p>
    <w:p w14:paraId="12927917" w14:textId="7FFD4B72" w:rsidR="00155296" w:rsidRPr="00155296" w:rsidRDefault="00155296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i/>
          <w:iCs/>
          <w:kern w:val="32"/>
          <w:sz w:val="28"/>
          <w:szCs w:val="28"/>
        </w:rPr>
      </w:pPr>
      <w:r w:rsidRPr="00155296">
        <w:rPr>
          <w:i/>
          <w:iCs/>
          <w:kern w:val="32"/>
          <w:sz w:val="28"/>
          <w:szCs w:val="28"/>
        </w:rPr>
        <w:t>Основная литература</w:t>
      </w:r>
      <w:bookmarkEnd w:id="15"/>
    </w:p>
    <w:p w14:paraId="15146FF5" w14:textId="3DF7AD32" w:rsidR="00777C0F" w:rsidRDefault="00777C0F" w:rsidP="00777C0F">
      <w:pPr>
        <w:widowControl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18" w:name="_Toc44787218"/>
      <w:r w:rsidRPr="00777C0F">
        <w:rPr>
          <w:rFonts w:eastAsia="Calibri"/>
          <w:bCs/>
          <w:sz w:val="28"/>
          <w:szCs w:val="28"/>
          <w:lang w:eastAsia="en-US"/>
        </w:rPr>
        <w:t>Янковская, В. В. Организация научно-исследовательской работы студентов (магистров)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учебное пособие / В. В. Янковская. — 2-е изд., </w:t>
      </w:r>
      <w:proofErr w:type="spellStart"/>
      <w:r w:rsidRPr="00777C0F">
        <w:rPr>
          <w:rFonts w:eastAsia="Calibri"/>
          <w:bCs/>
          <w:sz w:val="28"/>
          <w:szCs w:val="28"/>
          <w:lang w:eastAsia="en-US"/>
        </w:rPr>
        <w:t>перераб</w:t>
      </w:r>
      <w:proofErr w:type="spellEnd"/>
      <w:r w:rsidRPr="00777C0F">
        <w:rPr>
          <w:rFonts w:eastAsia="Calibri"/>
          <w:bCs/>
          <w:sz w:val="28"/>
          <w:szCs w:val="28"/>
          <w:lang w:eastAsia="en-US"/>
        </w:rPr>
        <w:t xml:space="preserve">. и доп. — Москва : ИНФРА-М, 2023. — 345 с. + Доп. материалы [Электронный ресурс]. — 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>(Высшее образование: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>Магистратура).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— DOI 10.12737/textbook_5ad4a21b16cbe9.92730779. - ISBN 978-5-16-012783-5. - Текст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электронный. - URL: https://znanium.com/catalog/product/1913521 (дата обращения: 27.06.2023). – Режим доступа: по подписке.</w:t>
      </w:r>
    </w:p>
    <w:p w14:paraId="4C17C2F3" w14:textId="420D2C7F" w:rsidR="00777C0F" w:rsidRDefault="00777C0F" w:rsidP="00777C0F">
      <w:pPr>
        <w:widowControl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77C0F">
        <w:rPr>
          <w:rFonts w:eastAsia="Calibri"/>
          <w:bCs/>
          <w:sz w:val="28"/>
          <w:szCs w:val="28"/>
          <w:lang w:eastAsia="en-US"/>
        </w:rPr>
        <w:t>Блюмин, А. М. Управление знаниями в научно-исследовательской работе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учебник / А. М. Блюмин. - 2-е изд. - Москва : Дашков и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К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>, 2022. - 296 с. - ISBN 978-5-394-04901-9. - Текст</w:t>
      </w:r>
      <w:proofErr w:type="gramStart"/>
      <w:r w:rsidRPr="00777C0F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777C0F">
        <w:rPr>
          <w:rFonts w:eastAsia="Calibri"/>
          <w:bCs/>
          <w:sz w:val="28"/>
          <w:szCs w:val="28"/>
          <w:lang w:eastAsia="en-US"/>
        </w:rPr>
        <w:t xml:space="preserve"> электронный. - URL: https://znanium.com/catalog/product/1927317 (дата обращения: 27.06.2023). – Режим доступа: по подписке.</w:t>
      </w:r>
    </w:p>
    <w:p w14:paraId="3B47C8FA" w14:textId="27EC0F5A" w:rsidR="00155296" w:rsidRDefault="00155296" w:rsidP="004A2F6E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55296">
        <w:rPr>
          <w:rFonts w:eastAsia="Calibri"/>
          <w:bCs/>
          <w:sz w:val="28"/>
          <w:szCs w:val="28"/>
          <w:lang w:eastAsia="en-US"/>
        </w:rPr>
        <w:t>Ивин, А. А.  Логика</w:t>
      </w:r>
      <w:proofErr w:type="gramStart"/>
      <w:r w:rsidRPr="0015529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155296">
        <w:rPr>
          <w:rFonts w:eastAsia="Calibri"/>
          <w:bCs/>
          <w:sz w:val="28"/>
          <w:szCs w:val="28"/>
          <w:lang w:eastAsia="en-US"/>
        </w:rPr>
        <w:t xml:space="preserve"> учебник и практикум для вузов / А. А. Ивин. — 4-е изд., </w:t>
      </w:r>
      <w:proofErr w:type="spellStart"/>
      <w:r w:rsidRPr="00155296">
        <w:rPr>
          <w:rFonts w:eastAsia="Calibri"/>
          <w:bCs/>
          <w:sz w:val="28"/>
          <w:szCs w:val="28"/>
          <w:lang w:eastAsia="en-US"/>
        </w:rPr>
        <w:t>испр</w:t>
      </w:r>
      <w:proofErr w:type="spellEnd"/>
      <w:r w:rsidRPr="00155296">
        <w:rPr>
          <w:rFonts w:eastAsia="Calibri"/>
          <w:bCs/>
          <w:sz w:val="28"/>
          <w:szCs w:val="28"/>
          <w:lang w:eastAsia="en-US"/>
        </w:rPr>
        <w:t xml:space="preserve">. и доп. — Москва : Издательство </w:t>
      </w:r>
      <w:proofErr w:type="spellStart"/>
      <w:r w:rsidRPr="00155296">
        <w:rPr>
          <w:rFonts w:eastAsia="Calibri"/>
          <w:bCs/>
          <w:sz w:val="28"/>
          <w:szCs w:val="28"/>
          <w:lang w:eastAsia="en-US"/>
        </w:rPr>
        <w:t>Юрайт</w:t>
      </w:r>
      <w:proofErr w:type="spellEnd"/>
      <w:r w:rsidRPr="00155296">
        <w:rPr>
          <w:rFonts w:eastAsia="Calibri"/>
          <w:bCs/>
          <w:sz w:val="28"/>
          <w:szCs w:val="28"/>
          <w:lang w:eastAsia="en-US"/>
        </w:rPr>
        <w:t xml:space="preserve">, 2020. — 387 с. — (Высшее образование). — ЭБС </w:t>
      </w:r>
      <w:proofErr w:type="spellStart"/>
      <w:r w:rsidRPr="00155296">
        <w:rPr>
          <w:rFonts w:eastAsia="Calibri"/>
          <w:bCs/>
          <w:sz w:val="28"/>
          <w:szCs w:val="28"/>
          <w:lang w:eastAsia="en-US"/>
        </w:rPr>
        <w:t>Юрайт</w:t>
      </w:r>
      <w:proofErr w:type="spellEnd"/>
      <w:r w:rsidRPr="00155296">
        <w:rPr>
          <w:rFonts w:eastAsia="Calibri"/>
          <w:bCs/>
          <w:sz w:val="28"/>
          <w:szCs w:val="28"/>
          <w:lang w:eastAsia="en-US"/>
        </w:rPr>
        <w:t>. — URL: https://urait.ru/bcode/449855 (дата обращения: 15.06.2020). — Текст : электронный.</w:t>
      </w:r>
    </w:p>
    <w:p w14:paraId="2615BB60" w14:textId="77777777" w:rsidR="00167EAD" w:rsidRPr="00155296" w:rsidRDefault="00167EAD" w:rsidP="00167EAD">
      <w:pPr>
        <w:widowControl/>
        <w:tabs>
          <w:tab w:val="left" w:pos="993"/>
        </w:tabs>
        <w:ind w:left="709"/>
        <w:jc w:val="both"/>
        <w:rPr>
          <w:rFonts w:eastAsia="Calibri"/>
          <w:bCs/>
          <w:sz w:val="16"/>
          <w:szCs w:val="16"/>
          <w:lang w:eastAsia="en-US"/>
        </w:rPr>
      </w:pPr>
    </w:p>
    <w:p w14:paraId="4BF5F044" w14:textId="02FD523D" w:rsidR="00155296" w:rsidRPr="001C04A3" w:rsidRDefault="00155296" w:rsidP="00937811">
      <w:pPr>
        <w:keepNext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i/>
          <w:iCs/>
          <w:kern w:val="32"/>
          <w:sz w:val="28"/>
          <w:szCs w:val="28"/>
        </w:rPr>
      </w:pPr>
      <w:bookmarkStart w:id="19" w:name="_Toc44787217"/>
      <w:r w:rsidRPr="00155296">
        <w:rPr>
          <w:i/>
          <w:iCs/>
          <w:kern w:val="32"/>
          <w:sz w:val="28"/>
          <w:szCs w:val="28"/>
        </w:rPr>
        <w:t>Дополнительная литература</w:t>
      </w:r>
      <w:bookmarkEnd w:id="19"/>
    </w:p>
    <w:p w14:paraId="6B128AE5" w14:textId="77777777" w:rsidR="00167EAD" w:rsidRPr="00155296" w:rsidRDefault="00167EAD" w:rsidP="00937811">
      <w:pPr>
        <w:keepNext/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32"/>
          <w:sz w:val="16"/>
          <w:szCs w:val="16"/>
        </w:rPr>
      </w:pPr>
    </w:p>
    <w:p w14:paraId="1290FCD7" w14:textId="77777777" w:rsidR="00A22F36" w:rsidRPr="00A22F36" w:rsidRDefault="00A22F36" w:rsidP="00A22F36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spellStart"/>
      <w:r w:rsidRPr="00A22F36">
        <w:rPr>
          <w:rFonts w:eastAsia="Calibri"/>
          <w:bCs/>
          <w:sz w:val="28"/>
          <w:szCs w:val="28"/>
          <w:lang w:eastAsia="en-US"/>
        </w:rPr>
        <w:t>Шишикин</w:t>
      </w:r>
      <w:proofErr w:type="spellEnd"/>
      <w:r w:rsidRPr="00A22F36">
        <w:rPr>
          <w:rFonts w:eastAsia="Calibri"/>
          <w:bCs/>
          <w:sz w:val="28"/>
          <w:szCs w:val="28"/>
          <w:lang w:eastAsia="en-US"/>
        </w:rPr>
        <w:t>, В. Г. Научно-исследовательская и практическая работа студентов</w:t>
      </w:r>
      <w:proofErr w:type="gramStart"/>
      <w:r w:rsidRPr="00A22F3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A22F36">
        <w:rPr>
          <w:rFonts w:eastAsia="Calibri"/>
          <w:bCs/>
          <w:sz w:val="28"/>
          <w:szCs w:val="28"/>
          <w:lang w:eastAsia="en-US"/>
        </w:rPr>
        <w:t xml:space="preserve"> учебно-методическое пособие / В. Г. </w:t>
      </w:r>
      <w:proofErr w:type="spellStart"/>
      <w:r w:rsidRPr="00A22F36">
        <w:rPr>
          <w:rFonts w:eastAsia="Calibri"/>
          <w:bCs/>
          <w:sz w:val="28"/>
          <w:szCs w:val="28"/>
          <w:lang w:eastAsia="en-US"/>
        </w:rPr>
        <w:t>Шишикин</w:t>
      </w:r>
      <w:proofErr w:type="spellEnd"/>
      <w:r w:rsidRPr="00A22F36">
        <w:rPr>
          <w:rFonts w:eastAsia="Calibri"/>
          <w:bCs/>
          <w:sz w:val="28"/>
          <w:szCs w:val="28"/>
          <w:lang w:eastAsia="en-US"/>
        </w:rPr>
        <w:t>, Е. В. Никитенко. - Новосибирск</w:t>
      </w:r>
      <w:proofErr w:type="gramStart"/>
      <w:r w:rsidRPr="00A22F3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A22F36">
        <w:rPr>
          <w:rFonts w:eastAsia="Calibri"/>
          <w:bCs/>
          <w:sz w:val="28"/>
          <w:szCs w:val="28"/>
          <w:lang w:eastAsia="en-US"/>
        </w:rPr>
        <w:t xml:space="preserve"> Изд-во НГТУ, 2019. - 111 с. - ISBN 978-5-7782-3955-5. - Текст</w:t>
      </w:r>
      <w:proofErr w:type="gramStart"/>
      <w:r w:rsidRPr="00A22F36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A22F36">
        <w:rPr>
          <w:rFonts w:eastAsia="Calibri"/>
          <w:bCs/>
          <w:sz w:val="28"/>
          <w:szCs w:val="28"/>
          <w:lang w:eastAsia="en-US"/>
        </w:rPr>
        <w:t xml:space="preserve"> электронный. - URL: https://znanium.com/catalog/product/1870017 (дата обращения: 27.06.2023). – Режим доступа: по подписке.</w:t>
      </w:r>
    </w:p>
    <w:p w14:paraId="32E430AC" w14:textId="77777777" w:rsidR="005178FB" w:rsidRPr="005178FB" w:rsidRDefault="005178FB" w:rsidP="005178FB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178FB">
        <w:rPr>
          <w:rFonts w:eastAsia="Calibri"/>
          <w:bCs/>
          <w:sz w:val="28"/>
          <w:szCs w:val="28"/>
          <w:lang w:eastAsia="en-US"/>
        </w:rPr>
        <w:t>Основы научных исследований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учебное пособие / Б.И. Герасимов, В.В. Дробышева, Н.В. Злобина [и др.]. — 2-е изд., доп. — Москва : ФОРУМ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>ИНФРА-М, 2020. — 271 с. — (Высшее образование: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>Бакалавриат</w:t>
      </w:r>
      <w:proofErr w:type="spellEnd"/>
      <w:r w:rsidRPr="005178FB">
        <w:rPr>
          <w:rFonts w:eastAsia="Calibri"/>
          <w:bCs/>
          <w:sz w:val="28"/>
          <w:szCs w:val="28"/>
          <w:lang w:eastAsia="en-US"/>
        </w:rPr>
        <w:t>).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– ЭБС ZNANIUM.com. - URL: http://znanium.com/catalog/product/1094113 (дата обращения: 15.06.2020). – Текст</w:t>
      </w:r>
      <w:proofErr w:type="gramStart"/>
      <w:r w:rsidRPr="005178FB">
        <w:rPr>
          <w:rFonts w:eastAsia="Calibri"/>
          <w:bCs/>
          <w:sz w:val="28"/>
          <w:szCs w:val="28"/>
          <w:lang w:eastAsia="en-US"/>
        </w:rPr>
        <w:t xml:space="preserve"> :</w:t>
      </w:r>
      <w:proofErr w:type="gramEnd"/>
      <w:r w:rsidRPr="005178FB">
        <w:rPr>
          <w:rFonts w:eastAsia="Calibri"/>
          <w:bCs/>
          <w:sz w:val="28"/>
          <w:szCs w:val="28"/>
          <w:lang w:eastAsia="en-US"/>
        </w:rPr>
        <w:t xml:space="preserve"> электронный.</w:t>
      </w:r>
    </w:p>
    <w:p w14:paraId="26D23AD0" w14:textId="77777777" w:rsidR="00155296" w:rsidRPr="00155296" w:rsidRDefault="00155296" w:rsidP="004A2F6E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55296">
        <w:rPr>
          <w:rFonts w:eastAsia="Calibri"/>
          <w:sz w:val="28"/>
          <w:szCs w:val="28"/>
          <w:lang w:eastAsia="en-US"/>
        </w:rPr>
        <w:t>Космин</w:t>
      </w:r>
      <w:proofErr w:type="spellEnd"/>
      <w:r w:rsidRPr="00155296">
        <w:rPr>
          <w:rFonts w:eastAsia="Calibri"/>
          <w:sz w:val="28"/>
          <w:szCs w:val="28"/>
          <w:lang w:eastAsia="en-US"/>
        </w:rPr>
        <w:t>, В.В. Основы научных исследований (Общий курс)</w:t>
      </w:r>
      <w:proofErr w:type="gramStart"/>
      <w:r w:rsidRPr="00155296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155296">
        <w:rPr>
          <w:rFonts w:eastAsia="Calibri"/>
          <w:sz w:val="28"/>
          <w:szCs w:val="28"/>
          <w:lang w:eastAsia="en-US"/>
        </w:rPr>
        <w:t xml:space="preserve"> учебное пособие / В.В.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Космин</w:t>
      </w:r>
      <w:proofErr w:type="spellEnd"/>
      <w:r w:rsidRPr="00155296">
        <w:rPr>
          <w:rFonts w:eastAsia="Calibri"/>
          <w:sz w:val="28"/>
          <w:szCs w:val="28"/>
          <w:lang w:eastAsia="en-US"/>
        </w:rPr>
        <w:t xml:space="preserve">. — 4-е изд.,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155296">
        <w:rPr>
          <w:rFonts w:eastAsia="Calibri"/>
          <w:sz w:val="28"/>
          <w:szCs w:val="28"/>
          <w:lang w:eastAsia="en-US"/>
        </w:rPr>
        <w:t>. и доп. — Москва : РИОР : ИНФРА-М, 2019. — 238 с. + Доп. материалы. — (Высшее образование). — DOI: https://doi.org/10.12737/1753-1 - ЭБС ZNANIUM.com. - URL: http://new.znanium.com/catalog/product/1088366 (дата обращения: 15.06.2020). - Текст : электронный.</w:t>
      </w:r>
    </w:p>
    <w:p w14:paraId="6A270830" w14:textId="77777777" w:rsidR="00155296" w:rsidRPr="00155296" w:rsidRDefault="00155296" w:rsidP="004A2F6E">
      <w:pPr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55296">
        <w:rPr>
          <w:rFonts w:eastAsia="Calibri"/>
          <w:sz w:val="28"/>
          <w:szCs w:val="28"/>
          <w:lang w:eastAsia="en-US"/>
        </w:rPr>
        <w:t xml:space="preserve">Абрамова, Н.А. Риторика: Учебное пособие </w:t>
      </w:r>
      <w:r w:rsidRPr="005A754C">
        <w:rPr>
          <w:rFonts w:eastAsia="Calibri"/>
          <w:sz w:val="28"/>
          <w:szCs w:val="28"/>
          <w:lang w:eastAsia="en-US"/>
        </w:rPr>
        <w:t>для бакалавров</w:t>
      </w:r>
      <w:r w:rsidRPr="00155296">
        <w:rPr>
          <w:rFonts w:eastAsia="Calibri"/>
          <w:sz w:val="28"/>
          <w:szCs w:val="28"/>
          <w:lang w:eastAsia="en-US"/>
        </w:rPr>
        <w:t xml:space="preserve"> / Н.А. Абрамова, С.И. Володина, И.А. Никулина; Московский гос.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юридич</w:t>
      </w:r>
      <w:proofErr w:type="spellEnd"/>
      <w:r w:rsidRPr="00155296">
        <w:rPr>
          <w:rFonts w:eastAsia="Calibri"/>
          <w:sz w:val="28"/>
          <w:szCs w:val="28"/>
          <w:lang w:eastAsia="en-US"/>
        </w:rPr>
        <w:t xml:space="preserve">. ун-т им. </w:t>
      </w:r>
      <w:proofErr w:type="spellStart"/>
      <w:r w:rsidRPr="00155296">
        <w:rPr>
          <w:rFonts w:eastAsia="Calibri"/>
          <w:sz w:val="28"/>
          <w:szCs w:val="28"/>
          <w:lang w:eastAsia="en-US"/>
        </w:rPr>
        <w:t>О.Е.Кутафина</w:t>
      </w:r>
      <w:proofErr w:type="spellEnd"/>
      <w:r w:rsidRPr="00155296">
        <w:rPr>
          <w:rFonts w:eastAsia="Calibri"/>
          <w:sz w:val="28"/>
          <w:szCs w:val="28"/>
          <w:lang w:eastAsia="en-US"/>
        </w:rPr>
        <w:t xml:space="preserve"> (МГЮА) ; отв. ред. С.И. Володина - Москва: Проспект, 2014. - 280 с. – Текст : непосредственный. - То же. - ЭБС Проспект. - URL: http://ebs.prospekt.org/book/25183 (дата обращения: 15.06.2020). - Текст : электронный.</w:t>
      </w:r>
    </w:p>
    <w:p w14:paraId="762E5EA3" w14:textId="77777777" w:rsidR="00937811" w:rsidRPr="00937811" w:rsidRDefault="00937811" w:rsidP="00937811">
      <w:pPr>
        <w:keepNext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16"/>
          <w:szCs w:val="16"/>
        </w:rPr>
      </w:pPr>
    </w:p>
    <w:p w14:paraId="11CFFFF2" w14:textId="29435F03" w:rsidR="00155296" w:rsidRPr="00155296" w:rsidRDefault="00437AA6" w:rsidP="00937811">
      <w:pPr>
        <w:keepNext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6</w:t>
      </w:r>
      <w:r w:rsidR="00155296" w:rsidRPr="00155296">
        <w:rPr>
          <w:b/>
          <w:bCs/>
          <w:kern w:val="32"/>
          <w:sz w:val="28"/>
          <w:szCs w:val="28"/>
        </w:rPr>
        <w:t xml:space="preserve">. </w:t>
      </w:r>
      <w:bookmarkEnd w:id="18"/>
      <w:r w:rsidR="000D530D" w:rsidRPr="000D530D">
        <w:rPr>
          <w:b/>
          <w:bCs/>
          <w:kern w:val="32"/>
          <w:sz w:val="28"/>
          <w:szCs w:val="28"/>
        </w:rPr>
        <w:t>Перечень ресурсов информационно-телекоммуникационной сети «Интернет»</w:t>
      </w:r>
      <w:r>
        <w:rPr>
          <w:b/>
          <w:bCs/>
          <w:kern w:val="32"/>
          <w:sz w:val="28"/>
          <w:szCs w:val="28"/>
        </w:rPr>
        <w:t xml:space="preserve">, </w:t>
      </w:r>
      <w:r w:rsidR="00937811" w:rsidRPr="00155296">
        <w:rPr>
          <w:b/>
          <w:bCs/>
          <w:kern w:val="32"/>
          <w:sz w:val="28"/>
          <w:szCs w:val="28"/>
        </w:rPr>
        <w:t>необходимых для выполнения НИР</w:t>
      </w:r>
    </w:p>
    <w:p w14:paraId="680E8067" w14:textId="77777777" w:rsidR="000D530D" w:rsidRPr="006C6741" w:rsidRDefault="000D530D" w:rsidP="00937811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16"/>
          <w:szCs w:val="16"/>
          <w:lang w:eastAsia="en-US"/>
        </w:rPr>
      </w:pPr>
    </w:p>
    <w:p w14:paraId="739A8F99" w14:textId="4541C512" w:rsidR="00155296" w:rsidRPr="00155296" w:rsidRDefault="000D530D" w:rsidP="00937811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 w:rsidRPr="000D530D">
        <w:rPr>
          <w:rFonts w:eastAsia="Calibri"/>
          <w:sz w:val="28"/>
          <w:szCs w:val="28"/>
          <w:lang w:val="en-US" w:eastAsia="en-US"/>
        </w:rPr>
        <w:t xml:space="preserve">1. 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Базы</w:t>
      </w:r>
      <w:proofErr w:type="spellEnd"/>
      <w:r w:rsidR="00155296" w:rsidRPr="00155296">
        <w:rPr>
          <w:rFonts w:eastAsia="Calibri"/>
          <w:sz w:val="28"/>
          <w:szCs w:val="28"/>
          <w:lang w:val="en-US" w:eastAsia="en-US"/>
        </w:rPr>
        <w:t xml:space="preserve"> 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знаний</w:t>
      </w:r>
      <w:proofErr w:type="spellEnd"/>
      <w:r w:rsidR="00155296" w:rsidRPr="00155296">
        <w:rPr>
          <w:rFonts w:eastAsia="Calibri"/>
          <w:sz w:val="28"/>
          <w:szCs w:val="28"/>
          <w:lang w:val="en-US" w:eastAsia="en-US"/>
        </w:rPr>
        <w:t xml:space="preserve">: Web of Science, Web of Knowledge, Scopus, Science Social Research network, РИНЦ </w:t>
      </w:r>
      <w:r w:rsidR="00155296" w:rsidRPr="00155296">
        <w:rPr>
          <w:rFonts w:eastAsia="Calibri"/>
          <w:sz w:val="28"/>
          <w:szCs w:val="28"/>
          <w:lang w:eastAsia="en-US"/>
        </w:rPr>
        <w:t>и</w:t>
      </w:r>
      <w:r w:rsidR="00155296" w:rsidRPr="00155296">
        <w:rPr>
          <w:rFonts w:eastAsia="Calibri"/>
          <w:sz w:val="28"/>
          <w:szCs w:val="28"/>
          <w:lang w:val="en-US" w:eastAsia="en-US"/>
        </w:rPr>
        <w:t xml:space="preserve"> </w:t>
      </w:r>
      <w:r w:rsidR="00155296" w:rsidRPr="00155296">
        <w:rPr>
          <w:rFonts w:eastAsia="Calibri"/>
          <w:sz w:val="28"/>
          <w:szCs w:val="28"/>
          <w:lang w:eastAsia="en-US"/>
        </w:rPr>
        <w:t>др</w:t>
      </w:r>
      <w:r w:rsidR="00155296" w:rsidRPr="00155296">
        <w:rPr>
          <w:rFonts w:eastAsia="Calibri"/>
          <w:sz w:val="28"/>
          <w:szCs w:val="28"/>
          <w:lang w:val="en-US" w:eastAsia="en-US"/>
        </w:rPr>
        <w:t>.</w:t>
      </w:r>
    </w:p>
    <w:p w14:paraId="0B83D2A0" w14:textId="4E6A19B3" w:rsidR="00155296" w:rsidRPr="003125C9" w:rsidRDefault="000D530D" w:rsidP="00937811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25C9">
        <w:rPr>
          <w:rFonts w:eastAsia="Calibri"/>
          <w:sz w:val="28"/>
          <w:szCs w:val="28"/>
          <w:lang w:eastAsia="en-US"/>
        </w:rPr>
        <w:t xml:space="preserve">2. </w:t>
      </w:r>
      <w:r w:rsidR="00155296" w:rsidRPr="00155296">
        <w:rPr>
          <w:rFonts w:eastAsia="Calibri"/>
          <w:sz w:val="28"/>
          <w:szCs w:val="28"/>
          <w:lang w:eastAsia="en-US"/>
        </w:rPr>
        <w:t xml:space="preserve">Электронная библиотека Финансового университета (ЭБ) </w:t>
      </w:r>
      <w:r w:rsidR="00155296" w:rsidRPr="00155296">
        <w:rPr>
          <w:rFonts w:eastAsia="Calibri"/>
          <w:sz w:val="28"/>
          <w:szCs w:val="28"/>
          <w:lang w:val="en-US" w:eastAsia="en-US"/>
        </w:rPr>
        <w:t>http</w:t>
      </w:r>
      <w:r w:rsidR="00155296" w:rsidRPr="00155296">
        <w:rPr>
          <w:rFonts w:eastAsia="Calibri"/>
          <w:sz w:val="28"/>
          <w:szCs w:val="28"/>
          <w:lang w:eastAsia="en-US"/>
        </w:rPr>
        <w:t>://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elib</w:t>
      </w:r>
      <w:proofErr w:type="spellEnd"/>
      <w:r w:rsidR="00155296" w:rsidRPr="00155296">
        <w:rPr>
          <w:rFonts w:eastAsia="Calibri"/>
          <w:sz w:val="28"/>
          <w:szCs w:val="28"/>
          <w:lang w:eastAsia="en-US"/>
        </w:rPr>
        <w:t>.</w:t>
      </w:r>
      <w:r w:rsidR="00155296" w:rsidRPr="00155296">
        <w:rPr>
          <w:rFonts w:eastAsia="Calibri"/>
          <w:sz w:val="28"/>
          <w:szCs w:val="28"/>
          <w:lang w:val="en-US" w:eastAsia="en-US"/>
        </w:rPr>
        <w:t>fa</w:t>
      </w:r>
      <w:r w:rsidR="00155296" w:rsidRPr="00155296">
        <w:rPr>
          <w:rFonts w:eastAsia="Calibri"/>
          <w:sz w:val="28"/>
          <w:szCs w:val="28"/>
          <w:lang w:eastAsia="en-US"/>
        </w:rPr>
        <w:t>.</w:t>
      </w:r>
      <w:proofErr w:type="spellStart"/>
      <w:r w:rsidR="00155296" w:rsidRPr="00155296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="00155296" w:rsidRPr="00155296">
        <w:rPr>
          <w:rFonts w:eastAsia="Calibri"/>
          <w:sz w:val="28"/>
          <w:szCs w:val="28"/>
          <w:lang w:eastAsia="en-US"/>
        </w:rPr>
        <w:t>/ (</w:t>
      </w:r>
      <w:hyperlink r:id="rId9" w:history="1"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http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://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library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.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fa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.</w:t>
        </w:r>
        <w:proofErr w:type="spellStart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ru</w:t>
        </w:r>
        <w:proofErr w:type="spellEnd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/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files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/</w:t>
        </w:r>
        <w:proofErr w:type="spellStart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elibfa</w:t>
        </w:r>
        <w:proofErr w:type="spellEnd"/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.</w:t>
        </w:r>
        <w:r w:rsidR="00E747EE" w:rsidRPr="00155296">
          <w:rPr>
            <w:rStyle w:val="af"/>
            <w:rFonts w:eastAsia="Calibri"/>
            <w:color w:val="auto"/>
            <w:sz w:val="28"/>
            <w:szCs w:val="28"/>
            <w:u w:val="none"/>
            <w:lang w:val="en-US" w:eastAsia="en-US"/>
          </w:rPr>
          <w:t>pdf</w:t>
        </w:r>
      </w:hyperlink>
      <w:r w:rsidR="00155296" w:rsidRPr="00155296">
        <w:rPr>
          <w:rFonts w:eastAsia="Calibri"/>
          <w:sz w:val="28"/>
          <w:szCs w:val="28"/>
          <w:lang w:eastAsia="en-US"/>
        </w:rPr>
        <w:t>)</w:t>
      </w:r>
    </w:p>
    <w:p w14:paraId="34B0C546" w14:textId="34DB99B6" w:rsidR="003125C9" w:rsidRPr="008038D6" w:rsidRDefault="0094363B" w:rsidP="003125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D530D">
        <w:rPr>
          <w:rFonts w:eastAsia="Calibri"/>
          <w:sz w:val="28"/>
          <w:szCs w:val="28"/>
          <w:lang w:eastAsia="en-US"/>
        </w:rPr>
        <w:t xml:space="preserve">. </w:t>
      </w:r>
      <w:r w:rsidR="003125C9" w:rsidRPr="008038D6">
        <w:rPr>
          <w:bCs/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="003125C9" w:rsidRPr="008038D6">
        <w:rPr>
          <w:bCs/>
          <w:color w:val="000000"/>
          <w:sz w:val="28"/>
          <w:szCs w:val="28"/>
        </w:rPr>
        <w:t>Znanium</w:t>
      </w:r>
      <w:proofErr w:type="spellEnd"/>
      <w:r w:rsidR="003125C9" w:rsidRPr="008038D6">
        <w:rPr>
          <w:bCs/>
          <w:color w:val="000000"/>
          <w:sz w:val="28"/>
          <w:szCs w:val="28"/>
        </w:rPr>
        <w:t xml:space="preserve"> http://www.znanium.com</w:t>
      </w:r>
    </w:p>
    <w:p w14:paraId="7C8CE425" w14:textId="32AB249A" w:rsidR="003125C9" w:rsidRPr="008038D6" w:rsidRDefault="0094363B" w:rsidP="003125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3125C9" w:rsidRPr="008038D6">
        <w:rPr>
          <w:bCs/>
          <w:color w:val="000000"/>
          <w:sz w:val="28"/>
          <w:szCs w:val="28"/>
        </w:rPr>
        <w:t>. Электронно-библиотечная система издательства «ЮРАЙТ» https://www.biblio-online.ru</w:t>
      </w:r>
    </w:p>
    <w:p w14:paraId="441957DA" w14:textId="498D36E0" w:rsidR="003125C9" w:rsidRPr="008038D6" w:rsidRDefault="0094363B" w:rsidP="003125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3125C9" w:rsidRPr="008038D6">
        <w:rPr>
          <w:bCs/>
          <w:color w:val="000000"/>
          <w:sz w:val="28"/>
          <w:szCs w:val="28"/>
        </w:rPr>
        <w:t>. Электронно-библиотечная система «Университетская библиотека ОНЛАЙН» http://biblioclub.ru</w:t>
      </w:r>
    </w:p>
    <w:p w14:paraId="0DE9518A" w14:textId="275B0E22" w:rsidR="00155296" w:rsidRPr="00155296" w:rsidRDefault="0094363B" w:rsidP="003125C9">
      <w:pPr>
        <w:widowControl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>6</w:t>
      </w:r>
      <w:r w:rsidR="003125C9" w:rsidRPr="008038D6">
        <w:rPr>
          <w:bCs/>
          <w:color w:val="000000"/>
          <w:sz w:val="28"/>
          <w:szCs w:val="28"/>
        </w:rPr>
        <w:t>. Национальная электронная библиотека http://нэб.рф</w:t>
      </w:r>
      <w:r w:rsidR="00155296" w:rsidRPr="00155296">
        <w:rPr>
          <w:rFonts w:eastAsia="Calibri"/>
          <w:sz w:val="28"/>
          <w:szCs w:val="28"/>
          <w:lang w:eastAsia="en-US"/>
        </w:rPr>
        <w:t xml:space="preserve">  </w:t>
      </w:r>
    </w:p>
    <w:p w14:paraId="144ABAFC" w14:textId="77777777" w:rsidR="000C3803" w:rsidRDefault="000C3803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</w:p>
    <w:p w14:paraId="4AE9D461" w14:textId="1CFF880B" w:rsidR="00155296" w:rsidRPr="00155296" w:rsidRDefault="008223F3" w:rsidP="00155296">
      <w:pPr>
        <w:keepNext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7</w:t>
      </w:r>
      <w:r w:rsidR="00155296" w:rsidRPr="00155296">
        <w:rPr>
          <w:b/>
          <w:bCs/>
          <w:kern w:val="32"/>
          <w:sz w:val="28"/>
          <w:szCs w:val="28"/>
        </w:rPr>
        <w:t>.</w:t>
      </w:r>
      <w:r w:rsidR="00155296" w:rsidRPr="00155296">
        <w:rPr>
          <w:b/>
          <w:bCs/>
          <w:kern w:val="32"/>
          <w:sz w:val="28"/>
          <w:szCs w:val="28"/>
        </w:rPr>
        <w:tab/>
        <w:t>Методические указания для обучающихся по выполнению НИР</w:t>
      </w:r>
      <w:bookmarkEnd w:id="16"/>
      <w:bookmarkEnd w:id="17"/>
    </w:p>
    <w:p w14:paraId="07855E64" w14:textId="598F6269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55296">
        <w:rPr>
          <w:color w:val="000000"/>
          <w:sz w:val="28"/>
          <w:szCs w:val="28"/>
          <w:shd w:val="clear" w:color="auto" w:fill="FFFFFF"/>
        </w:rPr>
        <w:t xml:space="preserve">Программа </w:t>
      </w:r>
      <w:r w:rsidR="000C3803" w:rsidRPr="00155296">
        <w:rPr>
          <w:color w:val="000000"/>
          <w:sz w:val="28"/>
          <w:szCs w:val="28"/>
          <w:shd w:val="clear" w:color="auto" w:fill="FFFFFF"/>
        </w:rPr>
        <w:t>научно-исследовательской</w:t>
      </w:r>
      <w:r w:rsidRPr="00155296">
        <w:rPr>
          <w:color w:val="000000"/>
          <w:sz w:val="28"/>
          <w:szCs w:val="28"/>
          <w:shd w:val="clear" w:color="auto" w:fill="FFFFFF"/>
        </w:rPr>
        <w:t xml:space="preserve"> работы студентов включает в себя следующие этапы:</w:t>
      </w:r>
    </w:p>
    <w:p w14:paraId="2282CAF1" w14:textId="29EBF575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 xml:space="preserve">- выбор темы исследований с учетом рекомендации </w:t>
      </w:r>
      <w:r w:rsidR="001B37E6">
        <w:rPr>
          <w:color w:val="000000"/>
          <w:sz w:val="28"/>
          <w:szCs w:val="28"/>
        </w:rPr>
        <w:t>кафедры бухгалтерский учет, анализ, аудит</w:t>
      </w:r>
      <w:r w:rsidRPr="00155296">
        <w:rPr>
          <w:color w:val="000000"/>
          <w:sz w:val="28"/>
          <w:szCs w:val="28"/>
        </w:rPr>
        <w:t>, анализ ее актуальности; </w:t>
      </w:r>
    </w:p>
    <w:p w14:paraId="0EB04443" w14:textId="77777777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>- сбор, обработку, анализ и систематизацию научно-технической информации по теме работы, составление обзора литературы, постановка задачи;</w:t>
      </w:r>
    </w:p>
    <w:p w14:paraId="1B378779" w14:textId="6CBF4749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>-</w:t>
      </w:r>
      <w:r w:rsidR="000C3803">
        <w:rPr>
          <w:color w:val="000000"/>
          <w:sz w:val="28"/>
          <w:szCs w:val="28"/>
        </w:rPr>
        <w:t xml:space="preserve"> </w:t>
      </w:r>
      <w:r w:rsidRPr="00155296">
        <w:rPr>
          <w:color w:val="000000"/>
          <w:sz w:val="28"/>
          <w:szCs w:val="28"/>
        </w:rPr>
        <w:t>участие в проведении научных исследований по теме работы; </w:t>
      </w:r>
    </w:p>
    <w:p w14:paraId="3C54EB39" w14:textId="77777777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color w:val="000000"/>
          <w:sz w:val="28"/>
          <w:szCs w:val="28"/>
        </w:rPr>
      </w:pPr>
      <w:r w:rsidRPr="00155296">
        <w:rPr>
          <w:color w:val="000000"/>
          <w:sz w:val="28"/>
          <w:szCs w:val="28"/>
        </w:rPr>
        <w:t>- участие в составлении отчета по теме или ее разделу;</w:t>
      </w:r>
    </w:p>
    <w:p w14:paraId="20D0C160" w14:textId="77777777" w:rsidR="00155296" w:rsidRPr="00155296" w:rsidRDefault="00155296" w:rsidP="00155296">
      <w:pPr>
        <w:widowControl/>
        <w:spacing w:line="360" w:lineRule="auto"/>
        <w:ind w:left="23" w:firstLine="709"/>
        <w:jc w:val="both"/>
        <w:rPr>
          <w:sz w:val="28"/>
          <w:szCs w:val="28"/>
        </w:rPr>
      </w:pPr>
      <w:r w:rsidRPr="00155296">
        <w:rPr>
          <w:color w:val="000000"/>
          <w:sz w:val="28"/>
          <w:szCs w:val="28"/>
        </w:rPr>
        <w:t>- подготовка материалов по теме НИР для выступления на круглых столах, конференциях, подготовка тезисов докладов, статей к публикации.</w:t>
      </w:r>
    </w:p>
    <w:p w14:paraId="03974749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Научно-исследовательской работой студенты должны заниматься регулярно. При этом обучающимся следует подготовить себя не только к творческой работе, но и достаточно большому объему документарной рутинной работы, связанной с выполнением требований ГОСТ по оформлению научных работ, требований образовательного стандарта и документов Финуниверситета о представлении отчетности о выполненных этапах НИР. Условием аттестации студентов по НИР являются своевременное и качественное выполнение заданий, активная работа, публикация научных результатов, участие в конференциях и представление отчетности, одобренной научным руководителем. </w:t>
      </w:r>
    </w:p>
    <w:p w14:paraId="5D9672F7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Студенты должны познакомиться с информационными ресурсами библиотечного комплекса Финансового университета, режимом и условиями его работы. Список рекомендованной литературы в настоящей программе не является исчерпывающим, по проблематике направлений исследований, дополнительная литература будет рекомендована в ходе проведения занятий. </w:t>
      </w:r>
    </w:p>
    <w:p w14:paraId="6FC55774" w14:textId="0DBAAF2D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Основное количество часов в соответствии с учебным планом образовательной программы в рамках НИР предусмотрено на самостоятельную работу. Большая часть этого времени приходится на подготовку выпускной работы. Общие методические указания по разработке и защите </w:t>
      </w:r>
      <w:r w:rsidR="001B37E6">
        <w:rPr>
          <w:rFonts w:eastAsia="Calibri"/>
          <w:color w:val="000000"/>
          <w:sz w:val="28"/>
          <w:szCs w:val="28"/>
          <w:lang w:bidi="ru-RU"/>
        </w:rPr>
        <w:t xml:space="preserve">магистерской </w:t>
      </w:r>
      <w:r w:rsidRPr="00155296">
        <w:rPr>
          <w:rFonts w:eastAsia="Calibri"/>
          <w:color w:val="000000"/>
          <w:sz w:val="28"/>
          <w:szCs w:val="28"/>
          <w:lang w:bidi="ru-RU"/>
        </w:rPr>
        <w:t xml:space="preserve">работы приведены в Положении о выпускной квалификационной работе студентов. Выбирая тему исследования необходимо руководствоваться следующими требованиями: актуальность, новизна, экономическая эффективность, значимость и важность для решения управленческих проблем, интересам коллектива научной школы и запросам работодателей, возможность внедрения результатов в практику деятельности организаций. </w:t>
      </w:r>
      <w:r w:rsidR="001B37E6">
        <w:rPr>
          <w:rFonts w:eastAsia="Calibri"/>
          <w:color w:val="000000"/>
          <w:sz w:val="28"/>
          <w:szCs w:val="28"/>
          <w:lang w:bidi="ru-RU"/>
        </w:rPr>
        <w:t>Магистры</w:t>
      </w:r>
      <w:r w:rsidRPr="00155296">
        <w:rPr>
          <w:rFonts w:eastAsia="Calibri"/>
          <w:color w:val="000000"/>
          <w:sz w:val="28"/>
          <w:szCs w:val="28"/>
          <w:lang w:bidi="ru-RU"/>
        </w:rPr>
        <w:t xml:space="preserve"> должны работать в тесном контакте с научным руководителем.  </w:t>
      </w:r>
    </w:p>
    <w:p w14:paraId="00B8E24C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В рамках самостоятельной работы обучающихся и одного из этапов выполнения выпускной работы может быть предусмотрена подготовка обзорного реферата по выбранному студентом направлению научного исследования (Методические рекомендации по написанию реферата содержатся в Положении о реферате, эссе, контрольной работе, домашнем творческом задании студента по дисциплине (модулю)). </w:t>
      </w:r>
    </w:p>
    <w:p w14:paraId="4FCE397A" w14:textId="310F97AA" w:rsidR="00155296" w:rsidRPr="00155296" w:rsidRDefault="001B37E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>
        <w:rPr>
          <w:rFonts w:eastAsia="Calibri"/>
          <w:color w:val="000000"/>
          <w:sz w:val="28"/>
          <w:szCs w:val="28"/>
          <w:lang w:bidi="ru-RU"/>
        </w:rPr>
        <w:t>Магистрам</w:t>
      </w:r>
      <w:r w:rsidR="00155296" w:rsidRPr="00155296">
        <w:rPr>
          <w:rFonts w:eastAsia="Calibri"/>
          <w:color w:val="000000"/>
          <w:sz w:val="28"/>
          <w:szCs w:val="28"/>
          <w:lang w:bidi="ru-RU"/>
        </w:rPr>
        <w:t xml:space="preserve"> может быть предложено индивидуально или в малых группах подготовить и защитить эссе по одной из указанных в данной программе тем, при этом условно предварительно разделяются задания по противоположным точкам зрения для обеспечения научной дискуссии в ходе семинара. </w:t>
      </w:r>
    </w:p>
    <w:p w14:paraId="357FDC2F" w14:textId="38177DC9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Важной формой самостоятельной работы являются аналитические обзоры. Поскольку такая форма достаточно трудоемка, то студенты выполняют ее группами, при этом назначается старший, которые распределяет задания между </w:t>
      </w:r>
      <w:r w:rsidR="001B37E6">
        <w:rPr>
          <w:rFonts w:eastAsia="Calibri"/>
          <w:color w:val="000000"/>
          <w:sz w:val="28"/>
          <w:szCs w:val="28"/>
          <w:lang w:bidi="ru-RU"/>
        </w:rPr>
        <w:t>членами группы</w:t>
      </w:r>
      <w:r w:rsidRPr="00155296">
        <w:rPr>
          <w:rFonts w:eastAsia="Calibri"/>
          <w:color w:val="000000"/>
          <w:sz w:val="28"/>
          <w:szCs w:val="28"/>
          <w:lang w:bidi="ru-RU"/>
        </w:rPr>
        <w:t xml:space="preserve">, в дальнейшем оценивая объем выполненных работ, проставляя коэффициент трудового участия (максимально – 1, минимально – 0, например, 09, 0,6 и т.д.). Выполнение аналитических обзоров и эссе может учитываться как форма погашения задолженности по пропущенному семинару по уважительной причине. </w:t>
      </w:r>
    </w:p>
    <w:p w14:paraId="052EB45F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>Результаты научных исследований должны быть апробированы и представлены общественности. Поэтому желательно принимать активное участие в студенческих и научных конференциях, других научных мероприятиях, проводимых в университете.</w:t>
      </w:r>
    </w:p>
    <w:p w14:paraId="6BCA43F3" w14:textId="77777777" w:rsidR="00155296" w:rsidRPr="00155296" w:rsidRDefault="00155296" w:rsidP="00155296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55296">
        <w:rPr>
          <w:rFonts w:eastAsia="Calibri"/>
          <w:color w:val="000000"/>
          <w:sz w:val="28"/>
          <w:szCs w:val="28"/>
          <w:lang w:bidi="ru-RU"/>
        </w:rPr>
        <w:t xml:space="preserve">Студенту следует проконсультироваться с научным руководителем о форме участия в научных мероприятиях. Очное участие в конференциях, конкурсах позволяет отточить ораторское мастерство и искусство научной полемики, но студенты могут выбрать и заочную форму участия, предлагаемые многими научными центрами и вузами. </w:t>
      </w:r>
    </w:p>
    <w:p w14:paraId="29DA7379" w14:textId="77777777" w:rsidR="000C0186" w:rsidRPr="000C0186" w:rsidRDefault="000C0186" w:rsidP="000C0186">
      <w:pPr>
        <w:spacing w:line="360" w:lineRule="auto"/>
        <w:jc w:val="both"/>
        <w:rPr>
          <w:b/>
          <w:bCs/>
          <w:sz w:val="28"/>
          <w:szCs w:val="28"/>
        </w:rPr>
      </w:pPr>
    </w:p>
    <w:bookmarkEnd w:id="14"/>
    <w:p w14:paraId="3C8CAC3E" w14:textId="1386AB9A" w:rsidR="000C0186" w:rsidRPr="000C0186" w:rsidRDefault="008223F3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7BB8A4B4" w14:textId="77777777" w:rsidR="000C0186" w:rsidRPr="000C0186" w:rsidRDefault="000C0186" w:rsidP="000C0186">
      <w:pPr>
        <w:widowControl/>
        <w:autoSpaceDE w:val="0"/>
        <w:autoSpaceDN w:val="0"/>
        <w:adjustRightInd w:val="0"/>
        <w:ind w:firstLine="708"/>
        <w:contextualSpacing/>
        <w:jc w:val="both"/>
        <w:rPr>
          <w:b/>
          <w:color w:val="000000"/>
          <w:sz w:val="16"/>
          <w:szCs w:val="16"/>
        </w:rPr>
      </w:pPr>
    </w:p>
    <w:p w14:paraId="759399F4" w14:textId="1BDEE91F" w:rsidR="000C0186" w:rsidRPr="000C0186" w:rsidRDefault="008223F3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 1. Комплект лицензионного программного обеспечения:</w:t>
      </w:r>
    </w:p>
    <w:p w14:paraId="3A861C8D" w14:textId="77777777" w:rsidR="000C0186" w:rsidRPr="000C0186" w:rsidRDefault="000C0186" w:rsidP="000C0186">
      <w:pPr>
        <w:widowControl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0C0186">
        <w:rPr>
          <w:color w:val="000000"/>
          <w:sz w:val="28"/>
          <w:szCs w:val="28"/>
        </w:rPr>
        <w:t>Продукты компании Microsoft, включая ОС Windows и Office.</w:t>
      </w:r>
    </w:p>
    <w:p w14:paraId="46023140" w14:textId="77777777" w:rsidR="000C0186" w:rsidRPr="000C0186" w:rsidRDefault="000C0186" w:rsidP="000C0186">
      <w:pPr>
        <w:widowControl/>
        <w:autoSpaceDE w:val="0"/>
        <w:autoSpaceDN w:val="0"/>
        <w:adjustRightInd w:val="0"/>
        <w:ind w:firstLine="708"/>
        <w:contextualSpacing/>
        <w:jc w:val="both"/>
        <w:rPr>
          <w:b/>
          <w:color w:val="000000"/>
          <w:sz w:val="16"/>
          <w:szCs w:val="16"/>
        </w:rPr>
      </w:pPr>
    </w:p>
    <w:p w14:paraId="5D2850E5" w14:textId="43A82D6D" w:rsidR="000C0186" w:rsidRPr="000C0186" w:rsidRDefault="008223F3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.2. Современные профессиональные базы данных и информационные справочные системы</w:t>
      </w:r>
    </w:p>
    <w:p w14:paraId="6EB44990" w14:textId="77777777" w:rsidR="000C0186" w:rsidRPr="000C0186" w:rsidRDefault="000C0186" w:rsidP="000C0186">
      <w:pPr>
        <w:widowControl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 w:rsidRPr="000C0186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Консультант: версия Проф.</w:t>
      </w:r>
    </w:p>
    <w:p w14:paraId="15771A7E" w14:textId="0E5A39FC" w:rsidR="000C0186" w:rsidRPr="000C0186" w:rsidRDefault="0094363B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8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.3. Сертифицированные программные и аппаратные средства защиты информации</w:t>
      </w:r>
    </w:p>
    <w:p w14:paraId="15400CF2" w14:textId="77777777" w:rsidR="000C0186" w:rsidRPr="000C0186" w:rsidRDefault="000C0186" w:rsidP="000C0186">
      <w:pPr>
        <w:tabs>
          <w:tab w:val="left" w:pos="418"/>
          <w:tab w:val="left" w:pos="851"/>
        </w:tabs>
        <w:autoSpaceDE w:val="0"/>
        <w:autoSpaceDN w:val="0"/>
        <w:adjustRightInd w:val="0"/>
        <w:spacing w:before="5" w:line="360" w:lineRule="auto"/>
        <w:ind w:right="54" w:firstLine="567"/>
        <w:jc w:val="both"/>
        <w:rPr>
          <w:sz w:val="28"/>
          <w:szCs w:val="28"/>
        </w:rPr>
      </w:pPr>
      <w:r w:rsidRPr="000C0186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301BEDD1" w14:textId="3FF02645" w:rsidR="000C0186" w:rsidRPr="000C0186" w:rsidRDefault="0094363B" w:rsidP="000C0186">
      <w:pPr>
        <w:keepNext/>
        <w:keepLines/>
        <w:widowControl/>
        <w:spacing w:line="360" w:lineRule="auto"/>
        <w:ind w:firstLine="709"/>
        <w:jc w:val="both"/>
        <w:rPr>
          <w:b/>
          <w:bCs/>
          <w:spacing w:val="5"/>
          <w:sz w:val="28"/>
          <w:szCs w:val="28"/>
          <w:lang w:val="x-none" w:eastAsia="en-US"/>
        </w:rPr>
      </w:pPr>
      <w:r>
        <w:rPr>
          <w:b/>
          <w:bCs/>
          <w:spacing w:val="5"/>
          <w:sz w:val="28"/>
          <w:szCs w:val="28"/>
          <w:lang w:eastAsia="en-US"/>
        </w:rPr>
        <w:t>9</w:t>
      </w:r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 xml:space="preserve">. </w:t>
      </w:r>
      <w:bookmarkStart w:id="20" w:name="_Hlk33019846"/>
      <w:r w:rsidR="000C0186" w:rsidRPr="000C0186">
        <w:rPr>
          <w:b/>
          <w:bCs/>
          <w:spacing w:val="5"/>
          <w:sz w:val="28"/>
          <w:szCs w:val="28"/>
          <w:lang w:val="x-none" w:eastAsia="en-US"/>
        </w:rPr>
        <w:t>Описание материально-технической базы, необходимой осуществления образовательного процесса по дисциплине</w:t>
      </w:r>
    </w:p>
    <w:bookmarkEnd w:id="20"/>
    <w:p w14:paraId="3A7F2F43" w14:textId="77777777" w:rsidR="000C0186" w:rsidRPr="000C0186" w:rsidRDefault="000C0186" w:rsidP="000C0186">
      <w:pPr>
        <w:widowControl/>
        <w:spacing w:line="360" w:lineRule="auto"/>
        <w:ind w:firstLine="708"/>
        <w:jc w:val="both"/>
        <w:rPr>
          <w:color w:val="000000"/>
          <w:sz w:val="16"/>
          <w:szCs w:val="16"/>
        </w:rPr>
      </w:pPr>
    </w:p>
    <w:p w14:paraId="3C44E9FE" w14:textId="77777777" w:rsidR="000C0186" w:rsidRPr="000C0186" w:rsidRDefault="000C0186" w:rsidP="000C0186">
      <w:pPr>
        <w:keepNext/>
        <w:keepLines/>
        <w:spacing w:line="360" w:lineRule="auto"/>
        <w:ind w:firstLine="851"/>
        <w:jc w:val="both"/>
        <w:outlineLvl w:val="0"/>
        <w:rPr>
          <w:b/>
          <w:bCs/>
          <w:color w:val="000000"/>
          <w:sz w:val="28"/>
          <w:szCs w:val="28"/>
          <w:lang w:eastAsia="x-none"/>
        </w:rPr>
      </w:pPr>
      <w:r w:rsidRPr="000C0186">
        <w:rPr>
          <w:color w:val="000000"/>
          <w:sz w:val="28"/>
          <w:szCs w:val="28"/>
        </w:rPr>
        <w:t>Учебная аудитория для проведения всех видов учебных занятий, предусмотренных программой магистратуры, оснащенная оборудованием и техническими средствами обучения.</w:t>
      </w:r>
    </w:p>
    <w:p w14:paraId="59A456A9" w14:textId="4B996E06" w:rsidR="00260118" w:rsidRPr="00AE2747" w:rsidRDefault="00260118" w:rsidP="000C0186">
      <w:pPr>
        <w:pStyle w:val="ae"/>
        <w:spacing w:before="0" w:line="360" w:lineRule="auto"/>
        <w:ind w:firstLine="709"/>
        <w:jc w:val="both"/>
        <w:rPr>
          <w:lang w:val="ru-RU"/>
        </w:rPr>
      </w:pPr>
    </w:p>
    <w:sectPr w:rsidR="00260118" w:rsidRPr="00AE2747" w:rsidSect="00143496">
      <w:footerReference w:type="default" r:id="rId10"/>
      <w:type w:val="continuous"/>
      <w:pgSz w:w="11906" w:h="16838"/>
      <w:pgMar w:top="1021" w:right="907" w:bottom="102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B7367" w14:textId="77777777" w:rsidR="005C0711" w:rsidRDefault="005C0711" w:rsidP="00285ECD">
      <w:r>
        <w:separator/>
      </w:r>
    </w:p>
  </w:endnote>
  <w:endnote w:type="continuationSeparator" w:id="0">
    <w:p w14:paraId="190B3CE3" w14:textId="77777777" w:rsidR="005C0711" w:rsidRDefault="005C0711" w:rsidP="0028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292513710"/>
      <w:docPartObj>
        <w:docPartGallery w:val="Page Numbers (Bottom of Page)"/>
        <w:docPartUnique/>
      </w:docPartObj>
    </w:sdtPr>
    <w:sdtEndPr/>
    <w:sdtContent>
      <w:p w14:paraId="718CE1B1" w14:textId="5D3C5314" w:rsidR="00FF5A6A" w:rsidRPr="00CB04B2" w:rsidRDefault="00FF5A6A">
        <w:pPr>
          <w:pStyle w:val="a7"/>
          <w:jc w:val="center"/>
          <w:rPr>
            <w:sz w:val="22"/>
            <w:szCs w:val="22"/>
          </w:rPr>
        </w:pPr>
        <w:r w:rsidRPr="00CB04B2">
          <w:rPr>
            <w:sz w:val="22"/>
            <w:szCs w:val="22"/>
          </w:rPr>
          <w:fldChar w:fldCharType="begin"/>
        </w:r>
        <w:r w:rsidRPr="00CB04B2">
          <w:rPr>
            <w:sz w:val="22"/>
            <w:szCs w:val="22"/>
          </w:rPr>
          <w:instrText>PAGE   \* MERGEFORMAT</w:instrText>
        </w:r>
        <w:r w:rsidRPr="00CB04B2">
          <w:rPr>
            <w:sz w:val="22"/>
            <w:szCs w:val="22"/>
          </w:rPr>
          <w:fldChar w:fldCharType="separate"/>
        </w:r>
        <w:r w:rsidR="00792327" w:rsidRPr="00792327">
          <w:rPr>
            <w:noProof/>
            <w:sz w:val="22"/>
            <w:szCs w:val="22"/>
            <w:lang w:val="ru-RU"/>
          </w:rPr>
          <w:t>18</w:t>
        </w:r>
        <w:r w:rsidRPr="00CB04B2">
          <w:rPr>
            <w:sz w:val="22"/>
            <w:szCs w:val="22"/>
          </w:rPr>
          <w:fldChar w:fldCharType="end"/>
        </w:r>
      </w:p>
    </w:sdtContent>
  </w:sdt>
  <w:p w14:paraId="12594E1C" w14:textId="77777777" w:rsidR="00FF5A6A" w:rsidRPr="00CB04B2" w:rsidRDefault="00FF5A6A">
    <w:pPr>
      <w:pStyle w:val="a7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4A12D" w14:textId="77777777" w:rsidR="005C0711" w:rsidRDefault="005C0711" w:rsidP="00285ECD">
      <w:r>
        <w:separator/>
      </w:r>
    </w:p>
  </w:footnote>
  <w:footnote w:type="continuationSeparator" w:id="0">
    <w:p w14:paraId="68117272" w14:textId="77777777" w:rsidR="005C0711" w:rsidRDefault="005C0711" w:rsidP="0028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53C8"/>
    <w:multiLevelType w:val="hybridMultilevel"/>
    <w:tmpl w:val="CAFA4EB0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CD"/>
    <w:rsid w:val="00001803"/>
    <w:rsid w:val="000024FB"/>
    <w:rsid w:val="00002DF8"/>
    <w:rsid w:val="00004357"/>
    <w:rsid w:val="00004A50"/>
    <w:rsid w:val="000051B6"/>
    <w:rsid w:val="00005DB4"/>
    <w:rsid w:val="00006480"/>
    <w:rsid w:val="00006779"/>
    <w:rsid w:val="0001082F"/>
    <w:rsid w:val="00010B9D"/>
    <w:rsid w:val="00012026"/>
    <w:rsid w:val="0001257B"/>
    <w:rsid w:val="00012AEA"/>
    <w:rsid w:val="0001376E"/>
    <w:rsid w:val="00013F1A"/>
    <w:rsid w:val="00014895"/>
    <w:rsid w:val="00016ADB"/>
    <w:rsid w:val="0002008A"/>
    <w:rsid w:val="00021362"/>
    <w:rsid w:val="00022E55"/>
    <w:rsid w:val="00023566"/>
    <w:rsid w:val="000279E5"/>
    <w:rsid w:val="000308C8"/>
    <w:rsid w:val="00031559"/>
    <w:rsid w:val="00031A2D"/>
    <w:rsid w:val="00031D3F"/>
    <w:rsid w:val="00031F84"/>
    <w:rsid w:val="000322B5"/>
    <w:rsid w:val="00032613"/>
    <w:rsid w:val="00032A21"/>
    <w:rsid w:val="00032BB3"/>
    <w:rsid w:val="00034961"/>
    <w:rsid w:val="00034ADA"/>
    <w:rsid w:val="00034E1F"/>
    <w:rsid w:val="0003518F"/>
    <w:rsid w:val="000371DA"/>
    <w:rsid w:val="00040A36"/>
    <w:rsid w:val="00040AD5"/>
    <w:rsid w:val="0004288B"/>
    <w:rsid w:val="00042F5D"/>
    <w:rsid w:val="000446B1"/>
    <w:rsid w:val="00044941"/>
    <w:rsid w:val="00044C13"/>
    <w:rsid w:val="00045167"/>
    <w:rsid w:val="00045AC0"/>
    <w:rsid w:val="00050066"/>
    <w:rsid w:val="000516AF"/>
    <w:rsid w:val="00053045"/>
    <w:rsid w:val="0005380C"/>
    <w:rsid w:val="00053AB0"/>
    <w:rsid w:val="000563FC"/>
    <w:rsid w:val="0005656D"/>
    <w:rsid w:val="00056BF0"/>
    <w:rsid w:val="00057002"/>
    <w:rsid w:val="000573B7"/>
    <w:rsid w:val="00057494"/>
    <w:rsid w:val="00057C00"/>
    <w:rsid w:val="00057C49"/>
    <w:rsid w:val="000600A1"/>
    <w:rsid w:val="00060132"/>
    <w:rsid w:val="000605E2"/>
    <w:rsid w:val="0006256B"/>
    <w:rsid w:val="000637C6"/>
    <w:rsid w:val="000647AC"/>
    <w:rsid w:val="0006567E"/>
    <w:rsid w:val="00065855"/>
    <w:rsid w:val="000660DD"/>
    <w:rsid w:val="00066B3D"/>
    <w:rsid w:val="00067159"/>
    <w:rsid w:val="00070503"/>
    <w:rsid w:val="00070522"/>
    <w:rsid w:val="000708EB"/>
    <w:rsid w:val="00071EC1"/>
    <w:rsid w:val="00072701"/>
    <w:rsid w:val="00072C91"/>
    <w:rsid w:val="00073292"/>
    <w:rsid w:val="0007329A"/>
    <w:rsid w:val="000760DC"/>
    <w:rsid w:val="000764BA"/>
    <w:rsid w:val="00076919"/>
    <w:rsid w:val="000769A9"/>
    <w:rsid w:val="00076A5D"/>
    <w:rsid w:val="00077057"/>
    <w:rsid w:val="00077C5B"/>
    <w:rsid w:val="00077C84"/>
    <w:rsid w:val="00077C9C"/>
    <w:rsid w:val="00080A06"/>
    <w:rsid w:val="00080C85"/>
    <w:rsid w:val="00081B4A"/>
    <w:rsid w:val="000827AA"/>
    <w:rsid w:val="00083977"/>
    <w:rsid w:val="00084386"/>
    <w:rsid w:val="00085A4D"/>
    <w:rsid w:val="00085D0E"/>
    <w:rsid w:val="0008696A"/>
    <w:rsid w:val="0008747C"/>
    <w:rsid w:val="00087677"/>
    <w:rsid w:val="00090A1A"/>
    <w:rsid w:val="00091E61"/>
    <w:rsid w:val="00091E8E"/>
    <w:rsid w:val="00093489"/>
    <w:rsid w:val="00094E72"/>
    <w:rsid w:val="00095B31"/>
    <w:rsid w:val="00097DD2"/>
    <w:rsid w:val="000A0851"/>
    <w:rsid w:val="000A1770"/>
    <w:rsid w:val="000A1E08"/>
    <w:rsid w:val="000A2114"/>
    <w:rsid w:val="000A28D6"/>
    <w:rsid w:val="000A427F"/>
    <w:rsid w:val="000A5D02"/>
    <w:rsid w:val="000B1A31"/>
    <w:rsid w:val="000B4406"/>
    <w:rsid w:val="000B457D"/>
    <w:rsid w:val="000B4850"/>
    <w:rsid w:val="000B5DC5"/>
    <w:rsid w:val="000B6060"/>
    <w:rsid w:val="000B6191"/>
    <w:rsid w:val="000B7DDB"/>
    <w:rsid w:val="000C0186"/>
    <w:rsid w:val="000C1C66"/>
    <w:rsid w:val="000C2F81"/>
    <w:rsid w:val="000C3803"/>
    <w:rsid w:val="000C3999"/>
    <w:rsid w:val="000C721B"/>
    <w:rsid w:val="000C77F3"/>
    <w:rsid w:val="000D0460"/>
    <w:rsid w:val="000D21B6"/>
    <w:rsid w:val="000D34CE"/>
    <w:rsid w:val="000D38C0"/>
    <w:rsid w:val="000D3A5E"/>
    <w:rsid w:val="000D3CCF"/>
    <w:rsid w:val="000D43C8"/>
    <w:rsid w:val="000D5022"/>
    <w:rsid w:val="000D530D"/>
    <w:rsid w:val="000D57E1"/>
    <w:rsid w:val="000D59A0"/>
    <w:rsid w:val="000D5CC2"/>
    <w:rsid w:val="000D5D05"/>
    <w:rsid w:val="000D729D"/>
    <w:rsid w:val="000D7DC9"/>
    <w:rsid w:val="000E06D8"/>
    <w:rsid w:val="000E0C28"/>
    <w:rsid w:val="000E1730"/>
    <w:rsid w:val="000E4EA3"/>
    <w:rsid w:val="000E4F5B"/>
    <w:rsid w:val="000E5352"/>
    <w:rsid w:val="000E5371"/>
    <w:rsid w:val="000E6353"/>
    <w:rsid w:val="000E7093"/>
    <w:rsid w:val="000E70C4"/>
    <w:rsid w:val="000F0370"/>
    <w:rsid w:val="000F0496"/>
    <w:rsid w:val="000F05BE"/>
    <w:rsid w:val="000F1196"/>
    <w:rsid w:val="000F17D5"/>
    <w:rsid w:val="000F2404"/>
    <w:rsid w:val="000F36A3"/>
    <w:rsid w:val="000F3BD8"/>
    <w:rsid w:val="000F3F0E"/>
    <w:rsid w:val="000F41E1"/>
    <w:rsid w:val="000F4BCA"/>
    <w:rsid w:val="000F5019"/>
    <w:rsid w:val="000F62E4"/>
    <w:rsid w:val="000F6642"/>
    <w:rsid w:val="000F68D7"/>
    <w:rsid w:val="000F6936"/>
    <w:rsid w:val="000F7094"/>
    <w:rsid w:val="000F7226"/>
    <w:rsid w:val="000F7BC2"/>
    <w:rsid w:val="00100155"/>
    <w:rsid w:val="00100F48"/>
    <w:rsid w:val="0010126F"/>
    <w:rsid w:val="00101A7F"/>
    <w:rsid w:val="0010259F"/>
    <w:rsid w:val="001025B9"/>
    <w:rsid w:val="0010318D"/>
    <w:rsid w:val="00103A95"/>
    <w:rsid w:val="00104ED6"/>
    <w:rsid w:val="00105907"/>
    <w:rsid w:val="00105E7E"/>
    <w:rsid w:val="00106B1A"/>
    <w:rsid w:val="00107219"/>
    <w:rsid w:val="00107AF3"/>
    <w:rsid w:val="00110717"/>
    <w:rsid w:val="001114B0"/>
    <w:rsid w:val="00111B8A"/>
    <w:rsid w:val="001123F6"/>
    <w:rsid w:val="001128C7"/>
    <w:rsid w:val="0011362E"/>
    <w:rsid w:val="00113C99"/>
    <w:rsid w:val="001151ED"/>
    <w:rsid w:val="0011522B"/>
    <w:rsid w:val="0011581B"/>
    <w:rsid w:val="0011642D"/>
    <w:rsid w:val="00116482"/>
    <w:rsid w:val="00116ED6"/>
    <w:rsid w:val="001170E9"/>
    <w:rsid w:val="0012046D"/>
    <w:rsid w:val="0012221E"/>
    <w:rsid w:val="00122BE4"/>
    <w:rsid w:val="00123375"/>
    <w:rsid w:val="001237EA"/>
    <w:rsid w:val="00124807"/>
    <w:rsid w:val="00124865"/>
    <w:rsid w:val="0012628A"/>
    <w:rsid w:val="00126430"/>
    <w:rsid w:val="0012798F"/>
    <w:rsid w:val="00127ACA"/>
    <w:rsid w:val="001309C6"/>
    <w:rsid w:val="00130D99"/>
    <w:rsid w:val="00130E34"/>
    <w:rsid w:val="0013112E"/>
    <w:rsid w:val="0013221B"/>
    <w:rsid w:val="00132361"/>
    <w:rsid w:val="0013367E"/>
    <w:rsid w:val="0013438E"/>
    <w:rsid w:val="0013549B"/>
    <w:rsid w:val="00136073"/>
    <w:rsid w:val="001363B2"/>
    <w:rsid w:val="001378B6"/>
    <w:rsid w:val="00137EA8"/>
    <w:rsid w:val="0014138B"/>
    <w:rsid w:val="0014145E"/>
    <w:rsid w:val="00141B41"/>
    <w:rsid w:val="00141CDF"/>
    <w:rsid w:val="00143496"/>
    <w:rsid w:val="00143E05"/>
    <w:rsid w:val="001452B4"/>
    <w:rsid w:val="0014568F"/>
    <w:rsid w:val="00145DE3"/>
    <w:rsid w:val="00146AE5"/>
    <w:rsid w:val="00146CF3"/>
    <w:rsid w:val="00147F23"/>
    <w:rsid w:val="00147F5D"/>
    <w:rsid w:val="0015171D"/>
    <w:rsid w:val="00151E4F"/>
    <w:rsid w:val="00152042"/>
    <w:rsid w:val="001545BB"/>
    <w:rsid w:val="00154DD3"/>
    <w:rsid w:val="00155296"/>
    <w:rsid w:val="00156AC2"/>
    <w:rsid w:val="00156E68"/>
    <w:rsid w:val="00157C00"/>
    <w:rsid w:val="00160858"/>
    <w:rsid w:val="00160BDC"/>
    <w:rsid w:val="00161389"/>
    <w:rsid w:val="00161488"/>
    <w:rsid w:val="00161791"/>
    <w:rsid w:val="001627A3"/>
    <w:rsid w:val="00162F0B"/>
    <w:rsid w:val="00163E64"/>
    <w:rsid w:val="001645EE"/>
    <w:rsid w:val="0016518D"/>
    <w:rsid w:val="00167EAD"/>
    <w:rsid w:val="00171681"/>
    <w:rsid w:val="00172292"/>
    <w:rsid w:val="0017289E"/>
    <w:rsid w:val="0017297B"/>
    <w:rsid w:val="001732E7"/>
    <w:rsid w:val="00173D93"/>
    <w:rsid w:val="00176485"/>
    <w:rsid w:val="00176B3A"/>
    <w:rsid w:val="0017735D"/>
    <w:rsid w:val="00177CD4"/>
    <w:rsid w:val="001806E7"/>
    <w:rsid w:val="001813C2"/>
    <w:rsid w:val="0018172F"/>
    <w:rsid w:val="001818C4"/>
    <w:rsid w:val="001826ED"/>
    <w:rsid w:val="00182775"/>
    <w:rsid w:val="00183211"/>
    <w:rsid w:val="00183293"/>
    <w:rsid w:val="0018354D"/>
    <w:rsid w:val="0018391A"/>
    <w:rsid w:val="001858D5"/>
    <w:rsid w:val="00185F8A"/>
    <w:rsid w:val="00185FE0"/>
    <w:rsid w:val="00187A3E"/>
    <w:rsid w:val="001907E2"/>
    <w:rsid w:val="001911E1"/>
    <w:rsid w:val="00192C26"/>
    <w:rsid w:val="00192F23"/>
    <w:rsid w:val="0019406D"/>
    <w:rsid w:val="001946CE"/>
    <w:rsid w:val="00195418"/>
    <w:rsid w:val="00195BF6"/>
    <w:rsid w:val="00195DDE"/>
    <w:rsid w:val="00196489"/>
    <w:rsid w:val="00197A0E"/>
    <w:rsid w:val="001A04D8"/>
    <w:rsid w:val="001A0C26"/>
    <w:rsid w:val="001A0DDA"/>
    <w:rsid w:val="001A1E2E"/>
    <w:rsid w:val="001A2071"/>
    <w:rsid w:val="001A33CC"/>
    <w:rsid w:val="001A39E0"/>
    <w:rsid w:val="001A4DFB"/>
    <w:rsid w:val="001A54AB"/>
    <w:rsid w:val="001A6682"/>
    <w:rsid w:val="001A66AA"/>
    <w:rsid w:val="001A6C0F"/>
    <w:rsid w:val="001A6EB4"/>
    <w:rsid w:val="001B1AE7"/>
    <w:rsid w:val="001B20B3"/>
    <w:rsid w:val="001B33A7"/>
    <w:rsid w:val="001B37E6"/>
    <w:rsid w:val="001B5CA9"/>
    <w:rsid w:val="001B5F64"/>
    <w:rsid w:val="001B6DDE"/>
    <w:rsid w:val="001B6E5D"/>
    <w:rsid w:val="001B78F7"/>
    <w:rsid w:val="001C025D"/>
    <w:rsid w:val="001C03E4"/>
    <w:rsid w:val="001C04A3"/>
    <w:rsid w:val="001C248C"/>
    <w:rsid w:val="001C35CE"/>
    <w:rsid w:val="001C3B4A"/>
    <w:rsid w:val="001C507C"/>
    <w:rsid w:val="001C6E5A"/>
    <w:rsid w:val="001C6F6D"/>
    <w:rsid w:val="001C75BE"/>
    <w:rsid w:val="001C77EE"/>
    <w:rsid w:val="001C7CCB"/>
    <w:rsid w:val="001D0D75"/>
    <w:rsid w:val="001D0E56"/>
    <w:rsid w:val="001D13D4"/>
    <w:rsid w:val="001D1A55"/>
    <w:rsid w:val="001D2C11"/>
    <w:rsid w:val="001D3740"/>
    <w:rsid w:val="001D4719"/>
    <w:rsid w:val="001D4DD6"/>
    <w:rsid w:val="001D6BF2"/>
    <w:rsid w:val="001D7279"/>
    <w:rsid w:val="001D7281"/>
    <w:rsid w:val="001E046F"/>
    <w:rsid w:val="001E0DD7"/>
    <w:rsid w:val="001E16C8"/>
    <w:rsid w:val="001E1B6F"/>
    <w:rsid w:val="001E1D1B"/>
    <w:rsid w:val="001E1E3A"/>
    <w:rsid w:val="001E1FF4"/>
    <w:rsid w:val="001E38ED"/>
    <w:rsid w:val="001E52E0"/>
    <w:rsid w:val="001E6A9C"/>
    <w:rsid w:val="001F0BE9"/>
    <w:rsid w:val="001F15D6"/>
    <w:rsid w:val="001F1A50"/>
    <w:rsid w:val="001F1C54"/>
    <w:rsid w:val="001F1D75"/>
    <w:rsid w:val="001F1EFC"/>
    <w:rsid w:val="001F43C2"/>
    <w:rsid w:val="001F5E54"/>
    <w:rsid w:val="001F6407"/>
    <w:rsid w:val="001F68B1"/>
    <w:rsid w:val="001F7DB8"/>
    <w:rsid w:val="001F7FB8"/>
    <w:rsid w:val="00200676"/>
    <w:rsid w:val="002007E5"/>
    <w:rsid w:val="00202019"/>
    <w:rsid w:val="0020499C"/>
    <w:rsid w:val="00204FB7"/>
    <w:rsid w:val="002050B7"/>
    <w:rsid w:val="00207CA8"/>
    <w:rsid w:val="002104FD"/>
    <w:rsid w:val="00210661"/>
    <w:rsid w:val="00210B76"/>
    <w:rsid w:val="002119BD"/>
    <w:rsid w:val="002128A8"/>
    <w:rsid w:val="00212901"/>
    <w:rsid w:val="00213DD7"/>
    <w:rsid w:val="0021482A"/>
    <w:rsid w:val="0021492B"/>
    <w:rsid w:val="00214D1F"/>
    <w:rsid w:val="00215FA2"/>
    <w:rsid w:val="00216494"/>
    <w:rsid w:val="00220483"/>
    <w:rsid w:val="00220C8C"/>
    <w:rsid w:val="0022221E"/>
    <w:rsid w:val="00222533"/>
    <w:rsid w:val="00223055"/>
    <w:rsid w:val="00223108"/>
    <w:rsid w:val="002239AE"/>
    <w:rsid w:val="0022552B"/>
    <w:rsid w:val="00225A4B"/>
    <w:rsid w:val="0023209B"/>
    <w:rsid w:val="002329E7"/>
    <w:rsid w:val="00233953"/>
    <w:rsid w:val="00234C42"/>
    <w:rsid w:val="00235535"/>
    <w:rsid w:val="002368FA"/>
    <w:rsid w:val="002401A1"/>
    <w:rsid w:val="00240B2E"/>
    <w:rsid w:val="00241BD5"/>
    <w:rsid w:val="00241BEC"/>
    <w:rsid w:val="00242B86"/>
    <w:rsid w:val="00242DA4"/>
    <w:rsid w:val="002431DE"/>
    <w:rsid w:val="00243A32"/>
    <w:rsid w:val="0024495B"/>
    <w:rsid w:val="00244F1A"/>
    <w:rsid w:val="0024505D"/>
    <w:rsid w:val="00245757"/>
    <w:rsid w:val="00245BD2"/>
    <w:rsid w:val="00246499"/>
    <w:rsid w:val="00246CCC"/>
    <w:rsid w:val="002502A9"/>
    <w:rsid w:val="002502D7"/>
    <w:rsid w:val="0025288F"/>
    <w:rsid w:val="0025291B"/>
    <w:rsid w:val="00255E90"/>
    <w:rsid w:val="00256EE5"/>
    <w:rsid w:val="00257163"/>
    <w:rsid w:val="00257C74"/>
    <w:rsid w:val="00260118"/>
    <w:rsid w:val="002602E3"/>
    <w:rsid w:val="002614E0"/>
    <w:rsid w:val="002624C2"/>
    <w:rsid w:val="002625B1"/>
    <w:rsid w:val="0026264D"/>
    <w:rsid w:val="002627B5"/>
    <w:rsid w:val="00263CED"/>
    <w:rsid w:val="002640E3"/>
    <w:rsid w:val="002646F3"/>
    <w:rsid w:val="00264D7B"/>
    <w:rsid w:val="00264F3D"/>
    <w:rsid w:val="002658E0"/>
    <w:rsid w:val="00266FD0"/>
    <w:rsid w:val="002701A1"/>
    <w:rsid w:val="0027153D"/>
    <w:rsid w:val="00271C47"/>
    <w:rsid w:val="00272048"/>
    <w:rsid w:val="00272296"/>
    <w:rsid w:val="00273118"/>
    <w:rsid w:val="00274418"/>
    <w:rsid w:val="002746FC"/>
    <w:rsid w:val="00274711"/>
    <w:rsid w:val="002749B0"/>
    <w:rsid w:val="00274E97"/>
    <w:rsid w:val="002762A9"/>
    <w:rsid w:val="00276FBD"/>
    <w:rsid w:val="00277130"/>
    <w:rsid w:val="00280018"/>
    <w:rsid w:val="0028066D"/>
    <w:rsid w:val="0028139B"/>
    <w:rsid w:val="00281416"/>
    <w:rsid w:val="00283799"/>
    <w:rsid w:val="00283AE7"/>
    <w:rsid w:val="00283CA7"/>
    <w:rsid w:val="00284612"/>
    <w:rsid w:val="00285027"/>
    <w:rsid w:val="00285ECD"/>
    <w:rsid w:val="00286AC7"/>
    <w:rsid w:val="00286C66"/>
    <w:rsid w:val="00290CD5"/>
    <w:rsid w:val="002925C4"/>
    <w:rsid w:val="002927CA"/>
    <w:rsid w:val="002930FE"/>
    <w:rsid w:val="0029315A"/>
    <w:rsid w:val="00295B49"/>
    <w:rsid w:val="00295B97"/>
    <w:rsid w:val="002965C8"/>
    <w:rsid w:val="0029676A"/>
    <w:rsid w:val="00296E4D"/>
    <w:rsid w:val="002A0DD6"/>
    <w:rsid w:val="002A1017"/>
    <w:rsid w:val="002A1203"/>
    <w:rsid w:val="002A3558"/>
    <w:rsid w:val="002A6C7D"/>
    <w:rsid w:val="002A6CB8"/>
    <w:rsid w:val="002B00D7"/>
    <w:rsid w:val="002B067A"/>
    <w:rsid w:val="002B1129"/>
    <w:rsid w:val="002B13A7"/>
    <w:rsid w:val="002B14F9"/>
    <w:rsid w:val="002B3612"/>
    <w:rsid w:val="002C0873"/>
    <w:rsid w:val="002C0E04"/>
    <w:rsid w:val="002C15F6"/>
    <w:rsid w:val="002C17D6"/>
    <w:rsid w:val="002C1A25"/>
    <w:rsid w:val="002C2E8A"/>
    <w:rsid w:val="002C2EAD"/>
    <w:rsid w:val="002C4393"/>
    <w:rsid w:val="002C4584"/>
    <w:rsid w:val="002C5830"/>
    <w:rsid w:val="002C5DA7"/>
    <w:rsid w:val="002C637D"/>
    <w:rsid w:val="002C7A5F"/>
    <w:rsid w:val="002C7FBD"/>
    <w:rsid w:val="002D206C"/>
    <w:rsid w:val="002D303D"/>
    <w:rsid w:val="002D31A3"/>
    <w:rsid w:val="002D39D8"/>
    <w:rsid w:val="002D586E"/>
    <w:rsid w:val="002D6B56"/>
    <w:rsid w:val="002D6B61"/>
    <w:rsid w:val="002D7D74"/>
    <w:rsid w:val="002E2AFD"/>
    <w:rsid w:val="002E2F75"/>
    <w:rsid w:val="002E39DD"/>
    <w:rsid w:val="002E4B40"/>
    <w:rsid w:val="002E5922"/>
    <w:rsid w:val="002E633A"/>
    <w:rsid w:val="002E6E80"/>
    <w:rsid w:val="002E70CE"/>
    <w:rsid w:val="002F026C"/>
    <w:rsid w:val="002F0872"/>
    <w:rsid w:val="002F1F3D"/>
    <w:rsid w:val="002F37E2"/>
    <w:rsid w:val="002F422A"/>
    <w:rsid w:val="002F4713"/>
    <w:rsid w:val="002F475F"/>
    <w:rsid w:val="002F5B26"/>
    <w:rsid w:val="002F66A5"/>
    <w:rsid w:val="002F6C26"/>
    <w:rsid w:val="002F7ECB"/>
    <w:rsid w:val="00300000"/>
    <w:rsid w:val="00300A41"/>
    <w:rsid w:val="00300F6E"/>
    <w:rsid w:val="00300FFC"/>
    <w:rsid w:val="00301F8D"/>
    <w:rsid w:val="003021D1"/>
    <w:rsid w:val="00302CB0"/>
    <w:rsid w:val="003050BB"/>
    <w:rsid w:val="00310618"/>
    <w:rsid w:val="00310DFD"/>
    <w:rsid w:val="00310F58"/>
    <w:rsid w:val="00311E6B"/>
    <w:rsid w:val="00311FED"/>
    <w:rsid w:val="003125C9"/>
    <w:rsid w:val="00312A1D"/>
    <w:rsid w:val="003131E7"/>
    <w:rsid w:val="003151AB"/>
    <w:rsid w:val="00316BD3"/>
    <w:rsid w:val="00320CFC"/>
    <w:rsid w:val="00320D7F"/>
    <w:rsid w:val="003215BC"/>
    <w:rsid w:val="00321D8A"/>
    <w:rsid w:val="00322E2E"/>
    <w:rsid w:val="0032548C"/>
    <w:rsid w:val="003261E3"/>
    <w:rsid w:val="00330300"/>
    <w:rsid w:val="00332B29"/>
    <w:rsid w:val="00332B40"/>
    <w:rsid w:val="00333256"/>
    <w:rsid w:val="00333D43"/>
    <w:rsid w:val="003341D4"/>
    <w:rsid w:val="003346D6"/>
    <w:rsid w:val="003348CF"/>
    <w:rsid w:val="00336725"/>
    <w:rsid w:val="003405AC"/>
    <w:rsid w:val="00340B6A"/>
    <w:rsid w:val="003445F5"/>
    <w:rsid w:val="003448D6"/>
    <w:rsid w:val="00345231"/>
    <w:rsid w:val="003513A4"/>
    <w:rsid w:val="003517D5"/>
    <w:rsid w:val="00353E91"/>
    <w:rsid w:val="00353F19"/>
    <w:rsid w:val="00356EE7"/>
    <w:rsid w:val="0036057D"/>
    <w:rsid w:val="00360BFB"/>
    <w:rsid w:val="003613D1"/>
    <w:rsid w:val="0036146F"/>
    <w:rsid w:val="00362CAE"/>
    <w:rsid w:val="00363A98"/>
    <w:rsid w:val="00364E3E"/>
    <w:rsid w:val="0036544E"/>
    <w:rsid w:val="003657A6"/>
    <w:rsid w:val="00365E17"/>
    <w:rsid w:val="00366550"/>
    <w:rsid w:val="00367585"/>
    <w:rsid w:val="003675C1"/>
    <w:rsid w:val="003713B6"/>
    <w:rsid w:val="0037209F"/>
    <w:rsid w:val="00373309"/>
    <w:rsid w:val="003733C0"/>
    <w:rsid w:val="0037376A"/>
    <w:rsid w:val="0037378D"/>
    <w:rsid w:val="003740A5"/>
    <w:rsid w:val="003752B3"/>
    <w:rsid w:val="00376E52"/>
    <w:rsid w:val="00377F2F"/>
    <w:rsid w:val="00380496"/>
    <w:rsid w:val="00380DC7"/>
    <w:rsid w:val="00380E2D"/>
    <w:rsid w:val="003832AA"/>
    <w:rsid w:val="00383471"/>
    <w:rsid w:val="0038423F"/>
    <w:rsid w:val="00385932"/>
    <w:rsid w:val="003864CF"/>
    <w:rsid w:val="00386A18"/>
    <w:rsid w:val="0039050D"/>
    <w:rsid w:val="00390C70"/>
    <w:rsid w:val="00392262"/>
    <w:rsid w:val="00393183"/>
    <w:rsid w:val="00393914"/>
    <w:rsid w:val="003939F3"/>
    <w:rsid w:val="00394003"/>
    <w:rsid w:val="003949A1"/>
    <w:rsid w:val="003953A6"/>
    <w:rsid w:val="0039597B"/>
    <w:rsid w:val="00397435"/>
    <w:rsid w:val="00397D0F"/>
    <w:rsid w:val="003A14DB"/>
    <w:rsid w:val="003A16EF"/>
    <w:rsid w:val="003A1786"/>
    <w:rsid w:val="003A2FFA"/>
    <w:rsid w:val="003A36F5"/>
    <w:rsid w:val="003A3C64"/>
    <w:rsid w:val="003A49E8"/>
    <w:rsid w:val="003A7D65"/>
    <w:rsid w:val="003B0031"/>
    <w:rsid w:val="003B1702"/>
    <w:rsid w:val="003B185C"/>
    <w:rsid w:val="003B28A5"/>
    <w:rsid w:val="003B3BEB"/>
    <w:rsid w:val="003B49CE"/>
    <w:rsid w:val="003B5370"/>
    <w:rsid w:val="003B542F"/>
    <w:rsid w:val="003B5C6A"/>
    <w:rsid w:val="003B62D1"/>
    <w:rsid w:val="003B7005"/>
    <w:rsid w:val="003C0470"/>
    <w:rsid w:val="003C0890"/>
    <w:rsid w:val="003C13B1"/>
    <w:rsid w:val="003C2315"/>
    <w:rsid w:val="003C2C00"/>
    <w:rsid w:val="003C3B07"/>
    <w:rsid w:val="003C3F31"/>
    <w:rsid w:val="003C49B5"/>
    <w:rsid w:val="003C50D1"/>
    <w:rsid w:val="003C50E5"/>
    <w:rsid w:val="003C61B3"/>
    <w:rsid w:val="003C7432"/>
    <w:rsid w:val="003C78F0"/>
    <w:rsid w:val="003C79F4"/>
    <w:rsid w:val="003D01D3"/>
    <w:rsid w:val="003D1169"/>
    <w:rsid w:val="003D194C"/>
    <w:rsid w:val="003D195F"/>
    <w:rsid w:val="003D1EA6"/>
    <w:rsid w:val="003D2158"/>
    <w:rsid w:val="003D21FD"/>
    <w:rsid w:val="003D34EC"/>
    <w:rsid w:val="003D355A"/>
    <w:rsid w:val="003D563B"/>
    <w:rsid w:val="003D66D7"/>
    <w:rsid w:val="003D6826"/>
    <w:rsid w:val="003E1CA8"/>
    <w:rsid w:val="003E27CD"/>
    <w:rsid w:val="003E4064"/>
    <w:rsid w:val="003E4CCC"/>
    <w:rsid w:val="003E507F"/>
    <w:rsid w:val="003E53BF"/>
    <w:rsid w:val="003E5A7D"/>
    <w:rsid w:val="003E6057"/>
    <w:rsid w:val="003E6296"/>
    <w:rsid w:val="003E6FA9"/>
    <w:rsid w:val="003E7E09"/>
    <w:rsid w:val="003F08BE"/>
    <w:rsid w:val="003F0A41"/>
    <w:rsid w:val="003F0AE8"/>
    <w:rsid w:val="003F1A80"/>
    <w:rsid w:val="003F3964"/>
    <w:rsid w:val="003F3D5D"/>
    <w:rsid w:val="003F4BD6"/>
    <w:rsid w:val="003F5A63"/>
    <w:rsid w:val="003F5EDD"/>
    <w:rsid w:val="003F730B"/>
    <w:rsid w:val="003F7651"/>
    <w:rsid w:val="003F7B8C"/>
    <w:rsid w:val="00400C60"/>
    <w:rsid w:val="00401D2E"/>
    <w:rsid w:val="004039CC"/>
    <w:rsid w:val="0040443B"/>
    <w:rsid w:val="00405B44"/>
    <w:rsid w:val="004107D9"/>
    <w:rsid w:val="004108D7"/>
    <w:rsid w:val="0041150D"/>
    <w:rsid w:val="00411F02"/>
    <w:rsid w:val="004123E5"/>
    <w:rsid w:val="00412BEA"/>
    <w:rsid w:val="00413295"/>
    <w:rsid w:val="0041344B"/>
    <w:rsid w:val="004135D4"/>
    <w:rsid w:val="00413B8B"/>
    <w:rsid w:val="004167D3"/>
    <w:rsid w:val="004218AD"/>
    <w:rsid w:val="004234BA"/>
    <w:rsid w:val="004252C3"/>
    <w:rsid w:val="004260A9"/>
    <w:rsid w:val="00426CF5"/>
    <w:rsid w:val="00426D3D"/>
    <w:rsid w:val="00427236"/>
    <w:rsid w:val="0042757D"/>
    <w:rsid w:val="00427D6B"/>
    <w:rsid w:val="00430B8F"/>
    <w:rsid w:val="00433603"/>
    <w:rsid w:val="004338E2"/>
    <w:rsid w:val="00433928"/>
    <w:rsid w:val="004344C8"/>
    <w:rsid w:val="00434E92"/>
    <w:rsid w:val="00435A41"/>
    <w:rsid w:val="00436DDC"/>
    <w:rsid w:val="00437618"/>
    <w:rsid w:val="00437AA6"/>
    <w:rsid w:val="00440A2A"/>
    <w:rsid w:val="00441172"/>
    <w:rsid w:val="0044188F"/>
    <w:rsid w:val="00441977"/>
    <w:rsid w:val="00443C53"/>
    <w:rsid w:val="004440AD"/>
    <w:rsid w:val="0044424D"/>
    <w:rsid w:val="004443CB"/>
    <w:rsid w:val="00445D5A"/>
    <w:rsid w:val="004464D1"/>
    <w:rsid w:val="00446840"/>
    <w:rsid w:val="00447827"/>
    <w:rsid w:val="004514B8"/>
    <w:rsid w:val="00451BD2"/>
    <w:rsid w:val="004543EC"/>
    <w:rsid w:val="0045610C"/>
    <w:rsid w:val="00456203"/>
    <w:rsid w:val="0045646C"/>
    <w:rsid w:val="00457791"/>
    <w:rsid w:val="00460045"/>
    <w:rsid w:val="0046076E"/>
    <w:rsid w:val="00462315"/>
    <w:rsid w:val="004623B1"/>
    <w:rsid w:val="00463721"/>
    <w:rsid w:val="00463A99"/>
    <w:rsid w:val="004643B6"/>
    <w:rsid w:val="00464BA4"/>
    <w:rsid w:val="00467591"/>
    <w:rsid w:val="004745F1"/>
    <w:rsid w:val="004750C9"/>
    <w:rsid w:val="00475409"/>
    <w:rsid w:val="0047591F"/>
    <w:rsid w:val="00475AE2"/>
    <w:rsid w:val="00475E55"/>
    <w:rsid w:val="00476D74"/>
    <w:rsid w:val="0047758A"/>
    <w:rsid w:val="0048044D"/>
    <w:rsid w:val="00481056"/>
    <w:rsid w:val="00481A41"/>
    <w:rsid w:val="004820FD"/>
    <w:rsid w:val="00482660"/>
    <w:rsid w:val="004831D2"/>
    <w:rsid w:val="0048429D"/>
    <w:rsid w:val="00484759"/>
    <w:rsid w:val="004864F9"/>
    <w:rsid w:val="00487D6A"/>
    <w:rsid w:val="0049126D"/>
    <w:rsid w:val="00491C04"/>
    <w:rsid w:val="00493431"/>
    <w:rsid w:val="00493655"/>
    <w:rsid w:val="0049409E"/>
    <w:rsid w:val="00494D00"/>
    <w:rsid w:val="00494FF8"/>
    <w:rsid w:val="00496EC8"/>
    <w:rsid w:val="00497708"/>
    <w:rsid w:val="004A043C"/>
    <w:rsid w:val="004A142C"/>
    <w:rsid w:val="004A16E3"/>
    <w:rsid w:val="004A1C25"/>
    <w:rsid w:val="004A1CF0"/>
    <w:rsid w:val="004A1D9E"/>
    <w:rsid w:val="004A27A7"/>
    <w:rsid w:val="004A29B5"/>
    <w:rsid w:val="004A2BCA"/>
    <w:rsid w:val="004A2F6E"/>
    <w:rsid w:val="004A321C"/>
    <w:rsid w:val="004A3FB2"/>
    <w:rsid w:val="004A5B3B"/>
    <w:rsid w:val="004A7473"/>
    <w:rsid w:val="004A7D10"/>
    <w:rsid w:val="004A7FE4"/>
    <w:rsid w:val="004B0D02"/>
    <w:rsid w:val="004B2462"/>
    <w:rsid w:val="004B32B8"/>
    <w:rsid w:val="004B341E"/>
    <w:rsid w:val="004B5FC0"/>
    <w:rsid w:val="004B726A"/>
    <w:rsid w:val="004C0A45"/>
    <w:rsid w:val="004C0AC1"/>
    <w:rsid w:val="004C0F6A"/>
    <w:rsid w:val="004C2531"/>
    <w:rsid w:val="004C288C"/>
    <w:rsid w:val="004C5EEF"/>
    <w:rsid w:val="004C6E40"/>
    <w:rsid w:val="004C7FA4"/>
    <w:rsid w:val="004D48DB"/>
    <w:rsid w:val="004D4D89"/>
    <w:rsid w:val="004D501A"/>
    <w:rsid w:val="004D5D32"/>
    <w:rsid w:val="004D606E"/>
    <w:rsid w:val="004E0266"/>
    <w:rsid w:val="004E0513"/>
    <w:rsid w:val="004E10ED"/>
    <w:rsid w:val="004E1246"/>
    <w:rsid w:val="004E15ED"/>
    <w:rsid w:val="004E1BD4"/>
    <w:rsid w:val="004E540E"/>
    <w:rsid w:val="004E7004"/>
    <w:rsid w:val="004E7739"/>
    <w:rsid w:val="004E7942"/>
    <w:rsid w:val="004F0737"/>
    <w:rsid w:val="004F1673"/>
    <w:rsid w:val="004F3697"/>
    <w:rsid w:val="004F4306"/>
    <w:rsid w:val="004F4421"/>
    <w:rsid w:val="004F5A0C"/>
    <w:rsid w:val="004F69A4"/>
    <w:rsid w:val="004F71AB"/>
    <w:rsid w:val="004F74CA"/>
    <w:rsid w:val="0050547C"/>
    <w:rsid w:val="00505705"/>
    <w:rsid w:val="00505C27"/>
    <w:rsid w:val="00505D5F"/>
    <w:rsid w:val="00506CFB"/>
    <w:rsid w:val="00507F67"/>
    <w:rsid w:val="00511154"/>
    <w:rsid w:val="0051165C"/>
    <w:rsid w:val="00513159"/>
    <w:rsid w:val="00513365"/>
    <w:rsid w:val="00513866"/>
    <w:rsid w:val="005157DC"/>
    <w:rsid w:val="00515900"/>
    <w:rsid w:val="005166BA"/>
    <w:rsid w:val="005178FB"/>
    <w:rsid w:val="00517FDE"/>
    <w:rsid w:val="005215EE"/>
    <w:rsid w:val="00521830"/>
    <w:rsid w:val="00521D70"/>
    <w:rsid w:val="00523B06"/>
    <w:rsid w:val="00523B61"/>
    <w:rsid w:val="005248B2"/>
    <w:rsid w:val="00525824"/>
    <w:rsid w:val="00526862"/>
    <w:rsid w:val="00527590"/>
    <w:rsid w:val="00530025"/>
    <w:rsid w:val="00530F46"/>
    <w:rsid w:val="0053115E"/>
    <w:rsid w:val="0053135D"/>
    <w:rsid w:val="00531609"/>
    <w:rsid w:val="005316D1"/>
    <w:rsid w:val="00531D78"/>
    <w:rsid w:val="00533149"/>
    <w:rsid w:val="00533B6D"/>
    <w:rsid w:val="005344A2"/>
    <w:rsid w:val="00534C95"/>
    <w:rsid w:val="0053631B"/>
    <w:rsid w:val="00540071"/>
    <w:rsid w:val="00541889"/>
    <w:rsid w:val="00543A67"/>
    <w:rsid w:val="00543AFD"/>
    <w:rsid w:val="005457E8"/>
    <w:rsid w:val="00546B92"/>
    <w:rsid w:val="00547CA7"/>
    <w:rsid w:val="00550165"/>
    <w:rsid w:val="00550266"/>
    <w:rsid w:val="00550D06"/>
    <w:rsid w:val="00551609"/>
    <w:rsid w:val="00552201"/>
    <w:rsid w:val="005523F2"/>
    <w:rsid w:val="00552A22"/>
    <w:rsid w:val="00552BFE"/>
    <w:rsid w:val="00554AD2"/>
    <w:rsid w:val="00554ED9"/>
    <w:rsid w:val="00554F72"/>
    <w:rsid w:val="00555A6D"/>
    <w:rsid w:val="00555B61"/>
    <w:rsid w:val="00555C82"/>
    <w:rsid w:val="0055600B"/>
    <w:rsid w:val="0055692B"/>
    <w:rsid w:val="00557AA3"/>
    <w:rsid w:val="00557CDC"/>
    <w:rsid w:val="00560A74"/>
    <w:rsid w:val="00561084"/>
    <w:rsid w:val="00561233"/>
    <w:rsid w:val="00561AC4"/>
    <w:rsid w:val="00561FCF"/>
    <w:rsid w:val="005638F2"/>
    <w:rsid w:val="00564367"/>
    <w:rsid w:val="00565EBB"/>
    <w:rsid w:val="005670FB"/>
    <w:rsid w:val="005702B3"/>
    <w:rsid w:val="0057085B"/>
    <w:rsid w:val="005708D8"/>
    <w:rsid w:val="00570CB7"/>
    <w:rsid w:val="00571628"/>
    <w:rsid w:val="00571A38"/>
    <w:rsid w:val="00572D7A"/>
    <w:rsid w:val="00572FA1"/>
    <w:rsid w:val="0057334C"/>
    <w:rsid w:val="005737DA"/>
    <w:rsid w:val="005759BE"/>
    <w:rsid w:val="00576847"/>
    <w:rsid w:val="00576DD2"/>
    <w:rsid w:val="00577FF6"/>
    <w:rsid w:val="005802EC"/>
    <w:rsid w:val="00584EBC"/>
    <w:rsid w:val="00587FFC"/>
    <w:rsid w:val="005908DC"/>
    <w:rsid w:val="00591C2E"/>
    <w:rsid w:val="00591DE9"/>
    <w:rsid w:val="00592B46"/>
    <w:rsid w:val="00596413"/>
    <w:rsid w:val="005973D6"/>
    <w:rsid w:val="005A077D"/>
    <w:rsid w:val="005A10AB"/>
    <w:rsid w:val="005A1544"/>
    <w:rsid w:val="005A191A"/>
    <w:rsid w:val="005A1E01"/>
    <w:rsid w:val="005A337E"/>
    <w:rsid w:val="005A3527"/>
    <w:rsid w:val="005A4087"/>
    <w:rsid w:val="005A4A85"/>
    <w:rsid w:val="005A5021"/>
    <w:rsid w:val="005A68AD"/>
    <w:rsid w:val="005A6A0F"/>
    <w:rsid w:val="005A7175"/>
    <w:rsid w:val="005A754C"/>
    <w:rsid w:val="005B0748"/>
    <w:rsid w:val="005B0D8E"/>
    <w:rsid w:val="005B134B"/>
    <w:rsid w:val="005B2AD1"/>
    <w:rsid w:val="005B427A"/>
    <w:rsid w:val="005B43EB"/>
    <w:rsid w:val="005B4614"/>
    <w:rsid w:val="005B561A"/>
    <w:rsid w:val="005B5E6B"/>
    <w:rsid w:val="005B7247"/>
    <w:rsid w:val="005B7F2D"/>
    <w:rsid w:val="005C0711"/>
    <w:rsid w:val="005C2FCC"/>
    <w:rsid w:val="005C311A"/>
    <w:rsid w:val="005C41C2"/>
    <w:rsid w:val="005C5071"/>
    <w:rsid w:val="005C5419"/>
    <w:rsid w:val="005C79CF"/>
    <w:rsid w:val="005C7EF9"/>
    <w:rsid w:val="005D0324"/>
    <w:rsid w:val="005D0A48"/>
    <w:rsid w:val="005D1E06"/>
    <w:rsid w:val="005D24A6"/>
    <w:rsid w:val="005D2FFA"/>
    <w:rsid w:val="005D348C"/>
    <w:rsid w:val="005D36C2"/>
    <w:rsid w:val="005D3D2C"/>
    <w:rsid w:val="005D4063"/>
    <w:rsid w:val="005D4191"/>
    <w:rsid w:val="005D430E"/>
    <w:rsid w:val="005D45B7"/>
    <w:rsid w:val="005D4785"/>
    <w:rsid w:val="005D5161"/>
    <w:rsid w:val="005D6FD7"/>
    <w:rsid w:val="005D7F66"/>
    <w:rsid w:val="005E07CB"/>
    <w:rsid w:val="005E27AA"/>
    <w:rsid w:val="005E2AD8"/>
    <w:rsid w:val="005E2C13"/>
    <w:rsid w:val="005E44B1"/>
    <w:rsid w:val="005E492E"/>
    <w:rsid w:val="005E63C8"/>
    <w:rsid w:val="005E6CCC"/>
    <w:rsid w:val="005E798C"/>
    <w:rsid w:val="005F17EF"/>
    <w:rsid w:val="005F1A37"/>
    <w:rsid w:val="005F1A54"/>
    <w:rsid w:val="005F229C"/>
    <w:rsid w:val="005F358F"/>
    <w:rsid w:val="005F3C55"/>
    <w:rsid w:val="005F4B30"/>
    <w:rsid w:val="005F5015"/>
    <w:rsid w:val="005F6575"/>
    <w:rsid w:val="00600744"/>
    <w:rsid w:val="00600AFE"/>
    <w:rsid w:val="00600AFF"/>
    <w:rsid w:val="00602D37"/>
    <w:rsid w:val="006034AC"/>
    <w:rsid w:val="00603EF2"/>
    <w:rsid w:val="00604705"/>
    <w:rsid w:val="00604B60"/>
    <w:rsid w:val="00606BFC"/>
    <w:rsid w:val="00607132"/>
    <w:rsid w:val="00612494"/>
    <w:rsid w:val="0061347F"/>
    <w:rsid w:val="00613A11"/>
    <w:rsid w:val="006161A1"/>
    <w:rsid w:val="00617655"/>
    <w:rsid w:val="006216BF"/>
    <w:rsid w:val="0062199D"/>
    <w:rsid w:val="00622B8A"/>
    <w:rsid w:val="00622DCA"/>
    <w:rsid w:val="00623306"/>
    <w:rsid w:val="00623711"/>
    <w:rsid w:val="006237D7"/>
    <w:rsid w:val="00623D1B"/>
    <w:rsid w:val="006244C3"/>
    <w:rsid w:val="00625858"/>
    <w:rsid w:val="00626367"/>
    <w:rsid w:val="00631023"/>
    <w:rsid w:val="00631997"/>
    <w:rsid w:val="00631F16"/>
    <w:rsid w:val="006326C0"/>
    <w:rsid w:val="00632701"/>
    <w:rsid w:val="0063322B"/>
    <w:rsid w:val="00633D0E"/>
    <w:rsid w:val="006346EB"/>
    <w:rsid w:val="00634CE7"/>
    <w:rsid w:val="00635035"/>
    <w:rsid w:val="006358B1"/>
    <w:rsid w:val="00636741"/>
    <w:rsid w:val="0063723A"/>
    <w:rsid w:val="006409B1"/>
    <w:rsid w:val="006412CE"/>
    <w:rsid w:val="0064195B"/>
    <w:rsid w:val="00641D5D"/>
    <w:rsid w:val="006429CA"/>
    <w:rsid w:val="00642E06"/>
    <w:rsid w:val="0064385B"/>
    <w:rsid w:val="00644145"/>
    <w:rsid w:val="00646111"/>
    <w:rsid w:val="00646395"/>
    <w:rsid w:val="00646460"/>
    <w:rsid w:val="006500A6"/>
    <w:rsid w:val="00650257"/>
    <w:rsid w:val="00650A46"/>
    <w:rsid w:val="00651E5B"/>
    <w:rsid w:val="00652327"/>
    <w:rsid w:val="006528E3"/>
    <w:rsid w:val="00652BF0"/>
    <w:rsid w:val="006531E4"/>
    <w:rsid w:val="0065360E"/>
    <w:rsid w:val="00654B3E"/>
    <w:rsid w:val="00655071"/>
    <w:rsid w:val="00655507"/>
    <w:rsid w:val="00655746"/>
    <w:rsid w:val="00655F12"/>
    <w:rsid w:val="006566A4"/>
    <w:rsid w:val="00656FBB"/>
    <w:rsid w:val="00661B80"/>
    <w:rsid w:val="00662105"/>
    <w:rsid w:val="0066385B"/>
    <w:rsid w:val="00663B21"/>
    <w:rsid w:val="00664FC3"/>
    <w:rsid w:val="006664C8"/>
    <w:rsid w:val="006667A4"/>
    <w:rsid w:val="00667400"/>
    <w:rsid w:val="00667D1B"/>
    <w:rsid w:val="0067059C"/>
    <w:rsid w:val="00670DDE"/>
    <w:rsid w:val="00670EBB"/>
    <w:rsid w:val="006722FA"/>
    <w:rsid w:val="00674095"/>
    <w:rsid w:val="00674333"/>
    <w:rsid w:val="00675E1F"/>
    <w:rsid w:val="00676E4C"/>
    <w:rsid w:val="006775CF"/>
    <w:rsid w:val="006800BA"/>
    <w:rsid w:val="00680697"/>
    <w:rsid w:val="00680C54"/>
    <w:rsid w:val="00680E21"/>
    <w:rsid w:val="006825F0"/>
    <w:rsid w:val="00682AE2"/>
    <w:rsid w:val="00690DD3"/>
    <w:rsid w:val="00695795"/>
    <w:rsid w:val="00696DEA"/>
    <w:rsid w:val="006973D3"/>
    <w:rsid w:val="006A00C4"/>
    <w:rsid w:val="006A1E30"/>
    <w:rsid w:val="006A2403"/>
    <w:rsid w:val="006A36F6"/>
    <w:rsid w:val="006B007F"/>
    <w:rsid w:val="006B0BC0"/>
    <w:rsid w:val="006B1B8E"/>
    <w:rsid w:val="006B25DC"/>
    <w:rsid w:val="006B3122"/>
    <w:rsid w:val="006B3347"/>
    <w:rsid w:val="006B45C1"/>
    <w:rsid w:val="006B5EE0"/>
    <w:rsid w:val="006B76E9"/>
    <w:rsid w:val="006C1088"/>
    <w:rsid w:val="006C20C1"/>
    <w:rsid w:val="006C2CE0"/>
    <w:rsid w:val="006C2DF8"/>
    <w:rsid w:val="006C4418"/>
    <w:rsid w:val="006C4903"/>
    <w:rsid w:val="006C587C"/>
    <w:rsid w:val="006C6741"/>
    <w:rsid w:val="006C6858"/>
    <w:rsid w:val="006C6BAC"/>
    <w:rsid w:val="006D0503"/>
    <w:rsid w:val="006D100D"/>
    <w:rsid w:val="006D1B4A"/>
    <w:rsid w:val="006D27EC"/>
    <w:rsid w:val="006D3712"/>
    <w:rsid w:val="006D5304"/>
    <w:rsid w:val="006D5C35"/>
    <w:rsid w:val="006D5DF5"/>
    <w:rsid w:val="006D607A"/>
    <w:rsid w:val="006D6365"/>
    <w:rsid w:val="006E1B51"/>
    <w:rsid w:val="006E2997"/>
    <w:rsid w:val="006E30BF"/>
    <w:rsid w:val="006E38C1"/>
    <w:rsid w:val="006E5102"/>
    <w:rsid w:val="006E60B0"/>
    <w:rsid w:val="006E78CC"/>
    <w:rsid w:val="006F0807"/>
    <w:rsid w:val="006F296C"/>
    <w:rsid w:val="006F2A5D"/>
    <w:rsid w:val="006F33A3"/>
    <w:rsid w:val="006F4225"/>
    <w:rsid w:val="006F5D32"/>
    <w:rsid w:val="006F6639"/>
    <w:rsid w:val="006F67B0"/>
    <w:rsid w:val="006F6D2E"/>
    <w:rsid w:val="006F6F26"/>
    <w:rsid w:val="006F7127"/>
    <w:rsid w:val="006F7140"/>
    <w:rsid w:val="007003FB"/>
    <w:rsid w:val="00700C5D"/>
    <w:rsid w:val="00701480"/>
    <w:rsid w:val="00701A21"/>
    <w:rsid w:val="00702528"/>
    <w:rsid w:val="00702B77"/>
    <w:rsid w:val="00702E22"/>
    <w:rsid w:val="007031B4"/>
    <w:rsid w:val="00703384"/>
    <w:rsid w:val="007044B3"/>
    <w:rsid w:val="00704A1A"/>
    <w:rsid w:val="00707F26"/>
    <w:rsid w:val="0071013D"/>
    <w:rsid w:val="00710A2C"/>
    <w:rsid w:val="0071220B"/>
    <w:rsid w:val="007150E5"/>
    <w:rsid w:val="007159E4"/>
    <w:rsid w:val="0071766A"/>
    <w:rsid w:val="007200ED"/>
    <w:rsid w:val="00720EFB"/>
    <w:rsid w:val="00722F70"/>
    <w:rsid w:val="007234F6"/>
    <w:rsid w:val="00724D61"/>
    <w:rsid w:val="007253D4"/>
    <w:rsid w:val="00725A36"/>
    <w:rsid w:val="00725AA0"/>
    <w:rsid w:val="00726A35"/>
    <w:rsid w:val="00726F42"/>
    <w:rsid w:val="00727C90"/>
    <w:rsid w:val="0073005D"/>
    <w:rsid w:val="0073109E"/>
    <w:rsid w:val="007310FC"/>
    <w:rsid w:val="00732721"/>
    <w:rsid w:val="0073274C"/>
    <w:rsid w:val="00732BC9"/>
    <w:rsid w:val="00732E08"/>
    <w:rsid w:val="0073329A"/>
    <w:rsid w:val="00734CF4"/>
    <w:rsid w:val="007371E5"/>
    <w:rsid w:val="00737A61"/>
    <w:rsid w:val="00737C00"/>
    <w:rsid w:val="007408BB"/>
    <w:rsid w:val="0074143D"/>
    <w:rsid w:val="0074164E"/>
    <w:rsid w:val="00741C55"/>
    <w:rsid w:val="00742986"/>
    <w:rsid w:val="00743277"/>
    <w:rsid w:val="0074329A"/>
    <w:rsid w:val="00744AE9"/>
    <w:rsid w:val="007452DB"/>
    <w:rsid w:val="00745598"/>
    <w:rsid w:val="007463E7"/>
    <w:rsid w:val="0074654A"/>
    <w:rsid w:val="0074739A"/>
    <w:rsid w:val="00750409"/>
    <w:rsid w:val="007507D4"/>
    <w:rsid w:val="0075351D"/>
    <w:rsid w:val="0075363C"/>
    <w:rsid w:val="00753F49"/>
    <w:rsid w:val="00754248"/>
    <w:rsid w:val="00754254"/>
    <w:rsid w:val="007546A4"/>
    <w:rsid w:val="007547E7"/>
    <w:rsid w:val="00755811"/>
    <w:rsid w:val="007563BE"/>
    <w:rsid w:val="00756783"/>
    <w:rsid w:val="00756E89"/>
    <w:rsid w:val="00760754"/>
    <w:rsid w:val="00762719"/>
    <w:rsid w:val="00762C22"/>
    <w:rsid w:val="00762F01"/>
    <w:rsid w:val="0076338E"/>
    <w:rsid w:val="007638B4"/>
    <w:rsid w:val="00763E79"/>
    <w:rsid w:val="00765EB6"/>
    <w:rsid w:val="007660E5"/>
    <w:rsid w:val="00767421"/>
    <w:rsid w:val="007677DC"/>
    <w:rsid w:val="007709DA"/>
    <w:rsid w:val="00770ACA"/>
    <w:rsid w:val="00770EAD"/>
    <w:rsid w:val="007726A2"/>
    <w:rsid w:val="007734A4"/>
    <w:rsid w:val="0077411B"/>
    <w:rsid w:val="00774DC2"/>
    <w:rsid w:val="00775113"/>
    <w:rsid w:val="00776527"/>
    <w:rsid w:val="00776CF7"/>
    <w:rsid w:val="0077737E"/>
    <w:rsid w:val="00777C0F"/>
    <w:rsid w:val="00780016"/>
    <w:rsid w:val="00780CB4"/>
    <w:rsid w:val="007813F9"/>
    <w:rsid w:val="007816F0"/>
    <w:rsid w:val="00781EED"/>
    <w:rsid w:val="007826F0"/>
    <w:rsid w:val="00783530"/>
    <w:rsid w:val="00783A9A"/>
    <w:rsid w:val="00784B1F"/>
    <w:rsid w:val="00784C00"/>
    <w:rsid w:val="00785D22"/>
    <w:rsid w:val="00786A41"/>
    <w:rsid w:val="00786EAC"/>
    <w:rsid w:val="007877AA"/>
    <w:rsid w:val="007906A5"/>
    <w:rsid w:val="0079126C"/>
    <w:rsid w:val="00792327"/>
    <w:rsid w:val="007927B3"/>
    <w:rsid w:val="0079336F"/>
    <w:rsid w:val="00795201"/>
    <w:rsid w:val="007A1F18"/>
    <w:rsid w:val="007A2554"/>
    <w:rsid w:val="007A2725"/>
    <w:rsid w:val="007A2FA2"/>
    <w:rsid w:val="007A3A00"/>
    <w:rsid w:val="007A3C39"/>
    <w:rsid w:val="007A512D"/>
    <w:rsid w:val="007A6D43"/>
    <w:rsid w:val="007A6D9C"/>
    <w:rsid w:val="007A6DA2"/>
    <w:rsid w:val="007B1C3C"/>
    <w:rsid w:val="007B2A23"/>
    <w:rsid w:val="007B3238"/>
    <w:rsid w:val="007B4BA0"/>
    <w:rsid w:val="007B532B"/>
    <w:rsid w:val="007B5357"/>
    <w:rsid w:val="007B5E2B"/>
    <w:rsid w:val="007B6362"/>
    <w:rsid w:val="007B655A"/>
    <w:rsid w:val="007B68FD"/>
    <w:rsid w:val="007B79E8"/>
    <w:rsid w:val="007C048E"/>
    <w:rsid w:val="007C15BF"/>
    <w:rsid w:val="007C1EB4"/>
    <w:rsid w:val="007C309F"/>
    <w:rsid w:val="007C3DC6"/>
    <w:rsid w:val="007C44B4"/>
    <w:rsid w:val="007C493F"/>
    <w:rsid w:val="007C4EED"/>
    <w:rsid w:val="007C5301"/>
    <w:rsid w:val="007C575C"/>
    <w:rsid w:val="007C7F30"/>
    <w:rsid w:val="007D05F3"/>
    <w:rsid w:val="007D1B2D"/>
    <w:rsid w:val="007D21B7"/>
    <w:rsid w:val="007D2877"/>
    <w:rsid w:val="007D4C7D"/>
    <w:rsid w:val="007D5C15"/>
    <w:rsid w:val="007D5E46"/>
    <w:rsid w:val="007D6516"/>
    <w:rsid w:val="007D786A"/>
    <w:rsid w:val="007E027E"/>
    <w:rsid w:val="007E0551"/>
    <w:rsid w:val="007E0B20"/>
    <w:rsid w:val="007E106D"/>
    <w:rsid w:val="007E1217"/>
    <w:rsid w:val="007E179D"/>
    <w:rsid w:val="007E2904"/>
    <w:rsid w:val="007E3E66"/>
    <w:rsid w:val="007E3F37"/>
    <w:rsid w:val="007E42A9"/>
    <w:rsid w:val="007E559D"/>
    <w:rsid w:val="007E6582"/>
    <w:rsid w:val="007E7787"/>
    <w:rsid w:val="007E7B86"/>
    <w:rsid w:val="007F0A12"/>
    <w:rsid w:val="007F0ED1"/>
    <w:rsid w:val="007F16B0"/>
    <w:rsid w:val="007F28E8"/>
    <w:rsid w:val="007F2904"/>
    <w:rsid w:val="007F2A5F"/>
    <w:rsid w:val="007F2C6B"/>
    <w:rsid w:val="007F40B7"/>
    <w:rsid w:val="007F43EA"/>
    <w:rsid w:val="007F63A7"/>
    <w:rsid w:val="007F6923"/>
    <w:rsid w:val="007F7591"/>
    <w:rsid w:val="007F7DC6"/>
    <w:rsid w:val="00800459"/>
    <w:rsid w:val="00800D93"/>
    <w:rsid w:val="00800F28"/>
    <w:rsid w:val="008035A7"/>
    <w:rsid w:val="00804D31"/>
    <w:rsid w:val="00804EC0"/>
    <w:rsid w:val="008065AF"/>
    <w:rsid w:val="00806DC3"/>
    <w:rsid w:val="0080786C"/>
    <w:rsid w:val="008079F1"/>
    <w:rsid w:val="008107AE"/>
    <w:rsid w:val="00811994"/>
    <w:rsid w:val="00811C5A"/>
    <w:rsid w:val="00812CAC"/>
    <w:rsid w:val="008135E8"/>
    <w:rsid w:val="0081371B"/>
    <w:rsid w:val="00813A93"/>
    <w:rsid w:val="0081440D"/>
    <w:rsid w:val="008146C4"/>
    <w:rsid w:val="00814C8F"/>
    <w:rsid w:val="00815152"/>
    <w:rsid w:val="00817814"/>
    <w:rsid w:val="00817E07"/>
    <w:rsid w:val="00817E8C"/>
    <w:rsid w:val="008205BF"/>
    <w:rsid w:val="00820B5B"/>
    <w:rsid w:val="00820C85"/>
    <w:rsid w:val="00821006"/>
    <w:rsid w:val="00821C27"/>
    <w:rsid w:val="00821DB2"/>
    <w:rsid w:val="008223F3"/>
    <w:rsid w:val="00822C14"/>
    <w:rsid w:val="00822D38"/>
    <w:rsid w:val="00823709"/>
    <w:rsid w:val="00823BA2"/>
    <w:rsid w:val="00823D44"/>
    <w:rsid w:val="0082435D"/>
    <w:rsid w:val="0082471E"/>
    <w:rsid w:val="0082479E"/>
    <w:rsid w:val="00825D94"/>
    <w:rsid w:val="00826290"/>
    <w:rsid w:val="008263AD"/>
    <w:rsid w:val="00826546"/>
    <w:rsid w:val="008265C7"/>
    <w:rsid w:val="008306EA"/>
    <w:rsid w:val="00832341"/>
    <w:rsid w:val="00832C7D"/>
    <w:rsid w:val="00832E39"/>
    <w:rsid w:val="00833956"/>
    <w:rsid w:val="008339B2"/>
    <w:rsid w:val="00834C91"/>
    <w:rsid w:val="00841909"/>
    <w:rsid w:val="00841BAA"/>
    <w:rsid w:val="00842117"/>
    <w:rsid w:val="0084359C"/>
    <w:rsid w:val="00843608"/>
    <w:rsid w:val="00843ED9"/>
    <w:rsid w:val="00844428"/>
    <w:rsid w:val="008457F4"/>
    <w:rsid w:val="0084777E"/>
    <w:rsid w:val="00850D55"/>
    <w:rsid w:val="0085159A"/>
    <w:rsid w:val="0085174B"/>
    <w:rsid w:val="0085186E"/>
    <w:rsid w:val="0085195E"/>
    <w:rsid w:val="00851C83"/>
    <w:rsid w:val="0085272B"/>
    <w:rsid w:val="0085309D"/>
    <w:rsid w:val="0085398A"/>
    <w:rsid w:val="00854669"/>
    <w:rsid w:val="0085510C"/>
    <w:rsid w:val="00855E63"/>
    <w:rsid w:val="008572C7"/>
    <w:rsid w:val="00857B98"/>
    <w:rsid w:val="00857CAF"/>
    <w:rsid w:val="00860EE8"/>
    <w:rsid w:val="0086160A"/>
    <w:rsid w:val="008617AE"/>
    <w:rsid w:val="008618FB"/>
    <w:rsid w:val="00861A79"/>
    <w:rsid w:val="00861AB1"/>
    <w:rsid w:val="0086266F"/>
    <w:rsid w:val="00862AAB"/>
    <w:rsid w:val="00863693"/>
    <w:rsid w:val="00863D98"/>
    <w:rsid w:val="00864488"/>
    <w:rsid w:val="00864697"/>
    <w:rsid w:val="00864D3C"/>
    <w:rsid w:val="0086526F"/>
    <w:rsid w:val="0086535F"/>
    <w:rsid w:val="00867533"/>
    <w:rsid w:val="00871EF3"/>
    <w:rsid w:val="0087238A"/>
    <w:rsid w:val="008723B8"/>
    <w:rsid w:val="00873CE6"/>
    <w:rsid w:val="00874370"/>
    <w:rsid w:val="008744D8"/>
    <w:rsid w:val="00875C0B"/>
    <w:rsid w:val="00875D06"/>
    <w:rsid w:val="00876602"/>
    <w:rsid w:val="00876954"/>
    <w:rsid w:val="0088070F"/>
    <w:rsid w:val="0088133E"/>
    <w:rsid w:val="00883795"/>
    <w:rsid w:val="008839F9"/>
    <w:rsid w:val="00883D4D"/>
    <w:rsid w:val="00883D85"/>
    <w:rsid w:val="0088491C"/>
    <w:rsid w:val="00884B25"/>
    <w:rsid w:val="00885EC4"/>
    <w:rsid w:val="0088689F"/>
    <w:rsid w:val="00890555"/>
    <w:rsid w:val="008907F3"/>
    <w:rsid w:val="00890D4E"/>
    <w:rsid w:val="0089140F"/>
    <w:rsid w:val="00894979"/>
    <w:rsid w:val="008976DA"/>
    <w:rsid w:val="008A002F"/>
    <w:rsid w:val="008A326C"/>
    <w:rsid w:val="008A5EA2"/>
    <w:rsid w:val="008A711D"/>
    <w:rsid w:val="008B0D17"/>
    <w:rsid w:val="008B0F0B"/>
    <w:rsid w:val="008B102B"/>
    <w:rsid w:val="008B1A1A"/>
    <w:rsid w:val="008B3309"/>
    <w:rsid w:val="008B3613"/>
    <w:rsid w:val="008B5062"/>
    <w:rsid w:val="008B5240"/>
    <w:rsid w:val="008B5662"/>
    <w:rsid w:val="008B5BB7"/>
    <w:rsid w:val="008B6276"/>
    <w:rsid w:val="008B6D05"/>
    <w:rsid w:val="008B7555"/>
    <w:rsid w:val="008B76EE"/>
    <w:rsid w:val="008B7DAB"/>
    <w:rsid w:val="008C1057"/>
    <w:rsid w:val="008C23D9"/>
    <w:rsid w:val="008C354F"/>
    <w:rsid w:val="008C7EFD"/>
    <w:rsid w:val="008D132B"/>
    <w:rsid w:val="008D1658"/>
    <w:rsid w:val="008D1663"/>
    <w:rsid w:val="008D16E1"/>
    <w:rsid w:val="008D2A37"/>
    <w:rsid w:val="008D3436"/>
    <w:rsid w:val="008D370C"/>
    <w:rsid w:val="008D5A2E"/>
    <w:rsid w:val="008D5F45"/>
    <w:rsid w:val="008D6138"/>
    <w:rsid w:val="008D68F5"/>
    <w:rsid w:val="008E15EF"/>
    <w:rsid w:val="008E2F76"/>
    <w:rsid w:val="008E2F9E"/>
    <w:rsid w:val="008E4160"/>
    <w:rsid w:val="008E4F66"/>
    <w:rsid w:val="008E6684"/>
    <w:rsid w:val="008E66E8"/>
    <w:rsid w:val="008E6979"/>
    <w:rsid w:val="008E7055"/>
    <w:rsid w:val="008E7CA1"/>
    <w:rsid w:val="008E7EE4"/>
    <w:rsid w:val="008F03F5"/>
    <w:rsid w:val="008F130D"/>
    <w:rsid w:val="008F17F5"/>
    <w:rsid w:val="008F2195"/>
    <w:rsid w:val="008F2722"/>
    <w:rsid w:val="008F29C2"/>
    <w:rsid w:val="008F2F59"/>
    <w:rsid w:val="008F3048"/>
    <w:rsid w:val="008F484C"/>
    <w:rsid w:val="008F5DA1"/>
    <w:rsid w:val="008F6C6A"/>
    <w:rsid w:val="008F789F"/>
    <w:rsid w:val="00900283"/>
    <w:rsid w:val="00900357"/>
    <w:rsid w:val="009005D9"/>
    <w:rsid w:val="00900C18"/>
    <w:rsid w:val="00901FE1"/>
    <w:rsid w:val="00901FEF"/>
    <w:rsid w:val="00903E4C"/>
    <w:rsid w:val="0090420A"/>
    <w:rsid w:val="00904808"/>
    <w:rsid w:val="00904C2E"/>
    <w:rsid w:val="00906474"/>
    <w:rsid w:val="009066BE"/>
    <w:rsid w:val="00906DC9"/>
    <w:rsid w:val="00907908"/>
    <w:rsid w:val="00911429"/>
    <w:rsid w:val="0091172A"/>
    <w:rsid w:val="009138E6"/>
    <w:rsid w:val="00913AC3"/>
    <w:rsid w:val="00914D1E"/>
    <w:rsid w:val="00915043"/>
    <w:rsid w:val="0091504F"/>
    <w:rsid w:val="00915A1A"/>
    <w:rsid w:val="0091609E"/>
    <w:rsid w:val="009165FC"/>
    <w:rsid w:val="009168D8"/>
    <w:rsid w:val="00917195"/>
    <w:rsid w:val="009212A5"/>
    <w:rsid w:val="00921894"/>
    <w:rsid w:val="00921DEA"/>
    <w:rsid w:val="00922149"/>
    <w:rsid w:val="00922E25"/>
    <w:rsid w:val="00923A55"/>
    <w:rsid w:val="00925A9F"/>
    <w:rsid w:val="00925CCA"/>
    <w:rsid w:val="00925CFA"/>
    <w:rsid w:val="00926528"/>
    <w:rsid w:val="00926849"/>
    <w:rsid w:val="0093129A"/>
    <w:rsid w:val="009313F5"/>
    <w:rsid w:val="0093173B"/>
    <w:rsid w:val="00932576"/>
    <w:rsid w:val="009343A0"/>
    <w:rsid w:val="009347D8"/>
    <w:rsid w:val="00934EDA"/>
    <w:rsid w:val="00935082"/>
    <w:rsid w:val="00935CD1"/>
    <w:rsid w:val="0093606F"/>
    <w:rsid w:val="00936B2E"/>
    <w:rsid w:val="00937811"/>
    <w:rsid w:val="00937871"/>
    <w:rsid w:val="00937E4E"/>
    <w:rsid w:val="00940DD0"/>
    <w:rsid w:val="009413FC"/>
    <w:rsid w:val="00942033"/>
    <w:rsid w:val="00942FF2"/>
    <w:rsid w:val="0094325B"/>
    <w:rsid w:val="0094363B"/>
    <w:rsid w:val="00943B5F"/>
    <w:rsid w:val="009443D0"/>
    <w:rsid w:val="00946546"/>
    <w:rsid w:val="009465C7"/>
    <w:rsid w:val="009473A0"/>
    <w:rsid w:val="00947F6F"/>
    <w:rsid w:val="00951C0A"/>
    <w:rsid w:val="0095259B"/>
    <w:rsid w:val="00952978"/>
    <w:rsid w:val="00952D59"/>
    <w:rsid w:val="0095437C"/>
    <w:rsid w:val="0095528D"/>
    <w:rsid w:val="009565BF"/>
    <w:rsid w:val="00957BCF"/>
    <w:rsid w:val="009603B1"/>
    <w:rsid w:val="0096063C"/>
    <w:rsid w:val="00961206"/>
    <w:rsid w:val="00961391"/>
    <w:rsid w:val="009625D3"/>
    <w:rsid w:val="0096306C"/>
    <w:rsid w:val="00963181"/>
    <w:rsid w:val="00964A6B"/>
    <w:rsid w:val="00964C2A"/>
    <w:rsid w:val="009650A1"/>
    <w:rsid w:val="00965579"/>
    <w:rsid w:val="00965B7F"/>
    <w:rsid w:val="00966720"/>
    <w:rsid w:val="0096759C"/>
    <w:rsid w:val="00967764"/>
    <w:rsid w:val="0097226E"/>
    <w:rsid w:val="00972B89"/>
    <w:rsid w:val="00972BF4"/>
    <w:rsid w:val="0097327E"/>
    <w:rsid w:val="0097391E"/>
    <w:rsid w:val="009739A5"/>
    <w:rsid w:val="00975D24"/>
    <w:rsid w:val="00980C30"/>
    <w:rsid w:val="00980D18"/>
    <w:rsid w:val="0098546B"/>
    <w:rsid w:val="00985D4B"/>
    <w:rsid w:val="00985D6C"/>
    <w:rsid w:val="009901FF"/>
    <w:rsid w:val="0099199D"/>
    <w:rsid w:val="0099355D"/>
    <w:rsid w:val="00994334"/>
    <w:rsid w:val="00996058"/>
    <w:rsid w:val="00996333"/>
    <w:rsid w:val="009972E9"/>
    <w:rsid w:val="009976ED"/>
    <w:rsid w:val="00997F87"/>
    <w:rsid w:val="009A00A2"/>
    <w:rsid w:val="009A0225"/>
    <w:rsid w:val="009A0443"/>
    <w:rsid w:val="009A0D3D"/>
    <w:rsid w:val="009A2828"/>
    <w:rsid w:val="009A344C"/>
    <w:rsid w:val="009A5514"/>
    <w:rsid w:val="009A5850"/>
    <w:rsid w:val="009A6EFE"/>
    <w:rsid w:val="009A7B2C"/>
    <w:rsid w:val="009B1F66"/>
    <w:rsid w:val="009B23EF"/>
    <w:rsid w:val="009B4216"/>
    <w:rsid w:val="009B516F"/>
    <w:rsid w:val="009B543A"/>
    <w:rsid w:val="009B65D6"/>
    <w:rsid w:val="009B72AA"/>
    <w:rsid w:val="009C168C"/>
    <w:rsid w:val="009C3D0F"/>
    <w:rsid w:val="009C45D2"/>
    <w:rsid w:val="009C52A5"/>
    <w:rsid w:val="009C79E8"/>
    <w:rsid w:val="009C7C9B"/>
    <w:rsid w:val="009D0E08"/>
    <w:rsid w:val="009D2D3F"/>
    <w:rsid w:val="009D45D7"/>
    <w:rsid w:val="009D4ADD"/>
    <w:rsid w:val="009D5809"/>
    <w:rsid w:val="009D59D8"/>
    <w:rsid w:val="009D59E9"/>
    <w:rsid w:val="009D5D4C"/>
    <w:rsid w:val="009D6510"/>
    <w:rsid w:val="009D6CD6"/>
    <w:rsid w:val="009D7F21"/>
    <w:rsid w:val="009E0213"/>
    <w:rsid w:val="009E0E54"/>
    <w:rsid w:val="009E1D4C"/>
    <w:rsid w:val="009E1EB1"/>
    <w:rsid w:val="009E2FFC"/>
    <w:rsid w:val="009E3641"/>
    <w:rsid w:val="009E3C74"/>
    <w:rsid w:val="009E4B8E"/>
    <w:rsid w:val="009E4CF6"/>
    <w:rsid w:val="009E4F6B"/>
    <w:rsid w:val="009E573A"/>
    <w:rsid w:val="009E589F"/>
    <w:rsid w:val="009E649C"/>
    <w:rsid w:val="009E672B"/>
    <w:rsid w:val="009E6F00"/>
    <w:rsid w:val="009F245B"/>
    <w:rsid w:val="009F270A"/>
    <w:rsid w:val="009F3E04"/>
    <w:rsid w:val="009F401F"/>
    <w:rsid w:val="009F5DA3"/>
    <w:rsid w:val="00A01EF9"/>
    <w:rsid w:val="00A02D0C"/>
    <w:rsid w:val="00A02D7D"/>
    <w:rsid w:val="00A02E78"/>
    <w:rsid w:val="00A0306A"/>
    <w:rsid w:val="00A040C8"/>
    <w:rsid w:val="00A058B9"/>
    <w:rsid w:val="00A06089"/>
    <w:rsid w:val="00A06462"/>
    <w:rsid w:val="00A0799D"/>
    <w:rsid w:val="00A07B22"/>
    <w:rsid w:val="00A117EF"/>
    <w:rsid w:val="00A11C2F"/>
    <w:rsid w:val="00A11CDD"/>
    <w:rsid w:val="00A11E99"/>
    <w:rsid w:val="00A11FB1"/>
    <w:rsid w:val="00A12409"/>
    <w:rsid w:val="00A127AE"/>
    <w:rsid w:val="00A12B03"/>
    <w:rsid w:val="00A12E80"/>
    <w:rsid w:val="00A13022"/>
    <w:rsid w:val="00A13E9D"/>
    <w:rsid w:val="00A13ED2"/>
    <w:rsid w:val="00A14DEF"/>
    <w:rsid w:val="00A1719C"/>
    <w:rsid w:val="00A17414"/>
    <w:rsid w:val="00A174B4"/>
    <w:rsid w:val="00A17E54"/>
    <w:rsid w:val="00A17E80"/>
    <w:rsid w:val="00A206D8"/>
    <w:rsid w:val="00A227B3"/>
    <w:rsid w:val="00A2297B"/>
    <w:rsid w:val="00A22F36"/>
    <w:rsid w:val="00A23E43"/>
    <w:rsid w:val="00A24063"/>
    <w:rsid w:val="00A24D91"/>
    <w:rsid w:val="00A270B3"/>
    <w:rsid w:val="00A27C45"/>
    <w:rsid w:val="00A27C84"/>
    <w:rsid w:val="00A304B8"/>
    <w:rsid w:val="00A30BC4"/>
    <w:rsid w:val="00A317E6"/>
    <w:rsid w:val="00A31DB6"/>
    <w:rsid w:val="00A328B7"/>
    <w:rsid w:val="00A33E65"/>
    <w:rsid w:val="00A33F79"/>
    <w:rsid w:val="00A3508A"/>
    <w:rsid w:val="00A3514A"/>
    <w:rsid w:val="00A3600E"/>
    <w:rsid w:val="00A36481"/>
    <w:rsid w:val="00A36FBD"/>
    <w:rsid w:val="00A4031C"/>
    <w:rsid w:val="00A40CA3"/>
    <w:rsid w:val="00A413DA"/>
    <w:rsid w:val="00A41491"/>
    <w:rsid w:val="00A4157F"/>
    <w:rsid w:val="00A41C62"/>
    <w:rsid w:val="00A4383D"/>
    <w:rsid w:val="00A442EA"/>
    <w:rsid w:val="00A44E8D"/>
    <w:rsid w:val="00A44ED5"/>
    <w:rsid w:val="00A45001"/>
    <w:rsid w:val="00A4524D"/>
    <w:rsid w:val="00A453F1"/>
    <w:rsid w:val="00A45979"/>
    <w:rsid w:val="00A478DB"/>
    <w:rsid w:val="00A5247E"/>
    <w:rsid w:val="00A536CD"/>
    <w:rsid w:val="00A55D14"/>
    <w:rsid w:val="00A56959"/>
    <w:rsid w:val="00A56EE4"/>
    <w:rsid w:val="00A57C4F"/>
    <w:rsid w:val="00A611BE"/>
    <w:rsid w:val="00A61581"/>
    <w:rsid w:val="00A61DEB"/>
    <w:rsid w:val="00A62593"/>
    <w:rsid w:val="00A6267C"/>
    <w:rsid w:val="00A62EDF"/>
    <w:rsid w:val="00A64112"/>
    <w:rsid w:val="00A642E9"/>
    <w:rsid w:val="00A65530"/>
    <w:rsid w:val="00A663D7"/>
    <w:rsid w:val="00A66670"/>
    <w:rsid w:val="00A66850"/>
    <w:rsid w:val="00A66BC6"/>
    <w:rsid w:val="00A66F51"/>
    <w:rsid w:val="00A673CE"/>
    <w:rsid w:val="00A678AF"/>
    <w:rsid w:val="00A701D8"/>
    <w:rsid w:val="00A706BF"/>
    <w:rsid w:val="00A71006"/>
    <w:rsid w:val="00A71D62"/>
    <w:rsid w:val="00A73234"/>
    <w:rsid w:val="00A73572"/>
    <w:rsid w:val="00A7413B"/>
    <w:rsid w:val="00A77283"/>
    <w:rsid w:val="00A77E29"/>
    <w:rsid w:val="00A801E6"/>
    <w:rsid w:val="00A808BE"/>
    <w:rsid w:val="00A816EB"/>
    <w:rsid w:val="00A819C9"/>
    <w:rsid w:val="00A82B61"/>
    <w:rsid w:val="00A83FF6"/>
    <w:rsid w:val="00A84351"/>
    <w:rsid w:val="00A84B1F"/>
    <w:rsid w:val="00A84BD5"/>
    <w:rsid w:val="00A85A67"/>
    <w:rsid w:val="00A85B5B"/>
    <w:rsid w:val="00A85FB8"/>
    <w:rsid w:val="00A87BD5"/>
    <w:rsid w:val="00A909FB"/>
    <w:rsid w:val="00A91439"/>
    <w:rsid w:val="00A91D67"/>
    <w:rsid w:val="00A92573"/>
    <w:rsid w:val="00A934A8"/>
    <w:rsid w:val="00A94853"/>
    <w:rsid w:val="00A968DA"/>
    <w:rsid w:val="00A97E07"/>
    <w:rsid w:val="00A97E81"/>
    <w:rsid w:val="00AA0701"/>
    <w:rsid w:val="00AA0AEA"/>
    <w:rsid w:val="00AA1AB7"/>
    <w:rsid w:val="00AA1C49"/>
    <w:rsid w:val="00AA2F13"/>
    <w:rsid w:val="00AA36BA"/>
    <w:rsid w:val="00AA44F4"/>
    <w:rsid w:val="00AA4FF0"/>
    <w:rsid w:val="00AA5832"/>
    <w:rsid w:val="00AA5F4A"/>
    <w:rsid w:val="00AA7A34"/>
    <w:rsid w:val="00AA7CA6"/>
    <w:rsid w:val="00AB0AF4"/>
    <w:rsid w:val="00AB0D12"/>
    <w:rsid w:val="00AB2DE6"/>
    <w:rsid w:val="00AB2FA2"/>
    <w:rsid w:val="00AB4547"/>
    <w:rsid w:val="00AB4A41"/>
    <w:rsid w:val="00AB5733"/>
    <w:rsid w:val="00AB588D"/>
    <w:rsid w:val="00AB6022"/>
    <w:rsid w:val="00AB6473"/>
    <w:rsid w:val="00AB735B"/>
    <w:rsid w:val="00AC0622"/>
    <w:rsid w:val="00AC0BF1"/>
    <w:rsid w:val="00AC16B2"/>
    <w:rsid w:val="00AC275F"/>
    <w:rsid w:val="00AC2EBD"/>
    <w:rsid w:val="00AC36C5"/>
    <w:rsid w:val="00AC4B84"/>
    <w:rsid w:val="00AC56D1"/>
    <w:rsid w:val="00AC5D02"/>
    <w:rsid w:val="00AD06F1"/>
    <w:rsid w:val="00AD1F13"/>
    <w:rsid w:val="00AD34CA"/>
    <w:rsid w:val="00AD4487"/>
    <w:rsid w:val="00AD52DA"/>
    <w:rsid w:val="00AD5D7C"/>
    <w:rsid w:val="00AD62BA"/>
    <w:rsid w:val="00AD7563"/>
    <w:rsid w:val="00AD79A4"/>
    <w:rsid w:val="00AD7B6E"/>
    <w:rsid w:val="00AE2243"/>
    <w:rsid w:val="00AE2747"/>
    <w:rsid w:val="00AE49E3"/>
    <w:rsid w:val="00AE4AB2"/>
    <w:rsid w:val="00AE5FE0"/>
    <w:rsid w:val="00AF0059"/>
    <w:rsid w:val="00AF1ED3"/>
    <w:rsid w:val="00AF2957"/>
    <w:rsid w:val="00AF34A1"/>
    <w:rsid w:val="00AF3AD5"/>
    <w:rsid w:val="00AF4E28"/>
    <w:rsid w:val="00B0030A"/>
    <w:rsid w:val="00B004EB"/>
    <w:rsid w:val="00B0125D"/>
    <w:rsid w:val="00B019FB"/>
    <w:rsid w:val="00B01C82"/>
    <w:rsid w:val="00B0423E"/>
    <w:rsid w:val="00B059F3"/>
    <w:rsid w:val="00B1064A"/>
    <w:rsid w:val="00B117A7"/>
    <w:rsid w:val="00B11F61"/>
    <w:rsid w:val="00B12DF6"/>
    <w:rsid w:val="00B13906"/>
    <w:rsid w:val="00B13B67"/>
    <w:rsid w:val="00B13E6A"/>
    <w:rsid w:val="00B143F8"/>
    <w:rsid w:val="00B15043"/>
    <w:rsid w:val="00B15DD5"/>
    <w:rsid w:val="00B16A96"/>
    <w:rsid w:val="00B200D4"/>
    <w:rsid w:val="00B2016B"/>
    <w:rsid w:val="00B209B7"/>
    <w:rsid w:val="00B21D54"/>
    <w:rsid w:val="00B260E4"/>
    <w:rsid w:val="00B2653D"/>
    <w:rsid w:val="00B26C42"/>
    <w:rsid w:val="00B271B6"/>
    <w:rsid w:val="00B27472"/>
    <w:rsid w:val="00B27FF4"/>
    <w:rsid w:val="00B3161A"/>
    <w:rsid w:val="00B374E3"/>
    <w:rsid w:val="00B403EF"/>
    <w:rsid w:val="00B40744"/>
    <w:rsid w:val="00B417F5"/>
    <w:rsid w:val="00B418FC"/>
    <w:rsid w:val="00B42807"/>
    <w:rsid w:val="00B42A4B"/>
    <w:rsid w:val="00B45D16"/>
    <w:rsid w:val="00B47D9C"/>
    <w:rsid w:val="00B50513"/>
    <w:rsid w:val="00B50B95"/>
    <w:rsid w:val="00B51F07"/>
    <w:rsid w:val="00B5261F"/>
    <w:rsid w:val="00B52ED1"/>
    <w:rsid w:val="00B530D0"/>
    <w:rsid w:val="00B53CFE"/>
    <w:rsid w:val="00B544A4"/>
    <w:rsid w:val="00B548BD"/>
    <w:rsid w:val="00B549C2"/>
    <w:rsid w:val="00B55E87"/>
    <w:rsid w:val="00B56694"/>
    <w:rsid w:val="00B569A7"/>
    <w:rsid w:val="00B56D37"/>
    <w:rsid w:val="00B60235"/>
    <w:rsid w:val="00B61BCF"/>
    <w:rsid w:val="00B62CC1"/>
    <w:rsid w:val="00B62EDA"/>
    <w:rsid w:val="00B63590"/>
    <w:rsid w:val="00B639AA"/>
    <w:rsid w:val="00B64DD3"/>
    <w:rsid w:val="00B650B8"/>
    <w:rsid w:val="00B66868"/>
    <w:rsid w:val="00B66FD1"/>
    <w:rsid w:val="00B703E5"/>
    <w:rsid w:val="00B705F4"/>
    <w:rsid w:val="00B71868"/>
    <w:rsid w:val="00B71962"/>
    <w:rsid w:val="00B76852"/>
    <w:rsid w:val="00B76A75"/>
    <w:rsid w:val="00B77FE7"/>
    <w:rsid w:val="00B80008"/>
    <w:rsid w:val="00B80BAB"/>
    <w:rsid w:val="00B81CF4"/>
    <w:rsid w:val="00B82344"/>
    <w:rsid w:val="00B841EB"/>
    <w:rsid w:val="00B84E5E"/>
    <w:rsid w:val="00B84FDF"/>
    <w:rsid w:val="00B85D3B"/>
    <w:rsid w:val="00B86AB0"/>
    <w:rsid w:val="00B873BC"/>
    <w:rsid w:val="00B877E9"/>
    <w:rsid w:val="00B902B1"/>
    <w:rsid w:val="00B90C70"/>
    <w:rsid w:val="00B91F42"/>
    <w:rsid w:val="00B927E1"/>
    <w:rsid w:val="00B94720"/>
    <w:rsid w:val="00B950BF"/>
    <w:rsid w:val="00B95D7C"/>
    <w:rsid w:val="00B9619C"/>
    <w:rsid w:val="00B9627D"/>
    <w:rsid w:val="00B96AEB"/>
    <w:rsid w:val="00B96DED"/>
    <w:rsid w:val="00B97ABE"/>
    <w:rsid w:val="00B97AEA"/>
    <w:rsid w:val="00B97F52"/>
    <w:rsid w:val="00BA264F"/>
    <w:rsid w:val="00BA2735"/>
    <w:rsid w:val="00BA2870"/>
    <w:rsid w:val="00BA318C"/>
    <w:rsid w:val="00BA3352"/>
    <w:rsid w:val="00BA369F"/>
    <w:rsid w:val="00BA457C"/>
    <w:rsid w:val="00BA4690"/>
    <w:rsid w:val="00BA585B"/>
    <w:rsid w:val="00BA76FD"/>
    <w:rsid w:val="00BA785B"/>
    <w:rsid w:val="00BA78E6"/>
    <w:rsid w:val="00BB3894"/>
    <w:rsid w:val="00BB3FF6"/>
    <w:rsid w:val="00BB4405"/>
    <w:rsid w:val="00BB44CB"/>
    <w:rsid w:val="00BB47DA"/>
    <w:rsid w:val="00BB4EC2"/>
    <w:rsid w:val="00BB5F28"/>
    <w:rsid w:val="00BB6DD2"/>
    <w:rsid w:val="00BC10B2"/>
    <w:rsid w:val="00BC11C3"/>
    <w:rsid w:val="00BC4447"/>
    <w:rsid w:val="00BC4AB3"/>
    <w:rsid w:val="00BC4E72"/>
    <w:rsid w:val="00BC52A6"/>
    <w:rsid w:val="00BC5531"/>
    <w:rsid w:val="00BC58F5"/>
    <w:rsid w:val="00BC5996"/>
    <w:rsid w:val="00BC6D4D"/>
    <w:rsid w:val="00BD0ABD"/>
    <w:rsid w:val="00BD203B"/>
    <w:rsid w:val="00BD27F8"/>
    <w:rsid w:val="00BD28D3"/>
    <w:rsid w:val="00BD2D69"/>
    <w:rsid w:val="00BD3574"/>
    <w:rsid w:val="00BD4149"/>
    <w:rsid w:val="00BD7D4E"/>
    <w:rsid w:val="00BE150A"/>
    <w:rsid w:val="00BE297D"/>
    <w:rsid w:val="00BE42AE"/>
    <w:rsid w:val="00BE4A0C"/>
    <w:rsid w:val="00BE56F2"/>
    <w:rsid w:val="00BE654E"/>
    <w:rsid w:val="00BE6D58"/>
    <w:rsid w:val="00BE71C8"/>
    <w:rsid w:val="00BE7303"/>
    <w:rsid w:val="00BF0E8B"/>
    <w:rsid w:val="00BF1F30"/>
    <w:rsid w:val="00BF235C"/>
    <w:rsid w:val="00BF24AF"/>
    <w:rsid w:val="00BF2BC6"/>
    <w:rsid w:val="00BF5538"/>
    <w:rsid w:val="00BF57AB"/>
    <w:rsid w:val="00C0075B"/>
    <w:rsid w:val="00C01D72"/>
    <w:rsid w:val="00C02BBE"/>
    <w:rsid w:val="00C02D90"/>
    <w:rsid w:val="00C03265"/>
    <w:rsid w:val="00C03298"/>
    <w:rsid w:val="00C03A8F"/>
    <w:rsid w:val="00C0419A"/>
    <w:rsid w:val="00C04685"/>
    <w:rsid w:val="00C05011"/>
    <w:rsid w:val="00C05710"/>
    <w:rsid w:val="00C06D99"/>
    <w:rsid w:val="00C0725D"/>
    <w:rsid w:val="00C072A7"/>
    <w:rsid w:val="00C10488"/>
    <w:rsid w:val="00C10F71"/>
    <w:rsid w:val="00C12132"/>
    <w:rsid w:val="00C126F5"/>
    <w:rsid w:val="00C132E9"/>
    <w:rsid w:val="00C14D88"/>
    <w:rsid w:val="00C14F88"/>
    <w:rsid w:val="00C159CB"/>
    <w:rsid w:val="00C15A1B"/>
    <w:rsid w:val="00C16964"/>
    <w:rsid w:val="00C16E52"/>
    <w:rsid w:val="00C17250"/>
    <w:rsid w:val="00C20735"/>
    <w:rsid w:val="00C21B7F"/>
    <w:rsid w:val="00C223DD"/>
    <w:rsid w:val="00C2361F"/>
    <w:rsid w:val="00C238EA"/>
    <w:rsid w:val="00C248EE"/>
    <w:rsid w:val="00C24960"/>
    <w:rsid w:val="00C31874"/>
    <w:rsid w:val="00C31DD3"/>
    <w:rsid w:val="00C32F11"/>
    <w:rsid w:val="00C34F1E"/>
    <w:rsid w:val="00C353E0"/>
    <w:rsid w:val="00C3568F"/>
    <w:rsid w:val="00C37C79"/>
    <w:rsid w:val="00C37DE2"/>
    <w:rsid w:val="00C424DD"/>
    <w:rsid w:val="00C43109"/>
    <w:rsid w:val="00C442DA"/>
    <w:rsid w:val="00C44F96"/>
    <w:rsid w:val="00C45FFC"/>
    <w:rsid w:val="00C4695F"/>
    <w:rsid w:val="00C47E5F"/>
    <w:rsid w:val="00C503B0"/>
    <w:rsid w:val="00C51C4A"/>
    <w:rsid w:val="00C51FC6"/>
    <w:rsid w:val="00C53152"/>
    <w:rsid w:val="00C53506"/>
    <w:rsid w:val="00C53CE0"/>
    <w:rsid w:val="00C54332"/>
    <w:rsid w:val="00C543DC"/>
    <w:rsid w:val="00C62545"/>
    <w:rsid w:val="00C63196"/>
    <w:rsid w:val="00C63364"/>
    <w:rsid w:val="00C63C52"/>
    <w:rsid w:val="00C63D2D"/>
    <w:rsid w:val="00C63E10"/>
    <w:rsid w:val="00C643EA"/>
    <w:rsid w:val="00C65A62"/>
    <w:rsid w:val="00C65C99"/>
    <w:rsid w:val="00C66905"/>
    <w:rsid w:val="00C66978"/>
    <w:rsid w:val="00C66F72"/>
    <w:rsid w:val="00C678EC"/>
    <w:rsid w:val="00C70CC6"/>
    <w:rsid w:val="00C71F4D"/>
    <w:rsid w:val="00C72FAF"/>
    <w:rsid w:val="00C7344D"/>
    <w:rsid w:val="00C73BD0"/>
    <w:rsid w:val="00C73BE3"/>
    <w:rsid w:val="00C74442"/>
    <w:rsid w:val="00C74B5D"/>
    <w:rsid w:val="00C752F2"/>
    <w:rsid w:val="00C762F7"/>
    <w:rsid w:val="00C80D99"/>
    <w:rsid w:val="00C824D6"/>
    <w:rsid w:val="00C82F7F"/>
    <w:rsid w:val="00C837F2"/>
    <w:rsid w:val="00C8391C"/>
    <w:rsid w:val="00C83941"/>
    <w:rsid w:val="00C84C0D"/>
    <w:rsid w:val="00C86683"/>
    <w:rsid w:val="00C9123E"/>
    <w:rsid w:val="00C91D9A"/>
    <w:rsid w:val="00C9265C"/>
    <w:rsid w:val="00C93624"/>
    <w:rsid w:val="00C9399E"/>
    <w:rsid w:val="00C93EB1"/>
    <w:rsid w:val="00C9400C"/>
    <w:rsid w:val="00C94FB7"/>
    <w:rsid w:val="00C96A56"/>
    <w:rsid w:val="00C97B75"/>
    <w:rsid w:val="00C97FE9"/>
    <w:rsid w:val="00CA0ACF"/>
    <w:rsid w:val="00CA138A"/>
    <w:rsid w:val="00CA2FDB"/>
    <w:rsid w:val="00CB0039"/>
    <w:rsid w:val="00CB04B2"/>
    <w:rsid w:val="00CB0811"/>
    <w:rsid w:val="00CB0D36"/>
    <w:rsid w:val="00CB1135"/>
    <w:rsid w:val="00CB277D"/>
    <w:rsid w:val="00CB2FC0"/>
    <w:rsid w:val="00CB4DCF"/>
    <w:rsid w:val="00CB542F"/>
    <w:rsid w:val="00CB57AF"/>
    <w:rsid w:val="00CB5CD4"/>
    <w:rsid w:val="00CB5FC7"/>
    <w:rsid w:val="00CB64B3"/>
    <w:rsid w:val="00CB6D3A"/>
    <w:rsid w:val="00CB7B7F"/>
    <w:rsid w:val="00CC05BC"/>
    <w:rsid w:val="00CC0D56"/>
    <w:rsid w:val="00CC1805"/>
    <w:rsid w:val="00CC3250"/>
    <w:rsid w:val="00CC37D7"/>
    <w:rsid w:val="00CC3B15"/>
    <w:rsid w:val="00CC4C93"/>
    <w:rsid w:val="00CC5BEB"/>
    <w:rsid w:val="00CC72E3"/>
    <w:rsid w:val="00CD0402"/>
    <w:rsid w:val="00CD1CEC"/>
    <w:rsid w:val="00CD315A"/>
    <w:rsid w:val="00CD4421"/>
    <w:rsid w:val="00CD446D"/>
    <w:rsid w:val="00CD4BD6"/>
    <w:rsid w:val="00CD540F"/>
    <w:rsid w:val="00CD5C2C"/>
    <w:rsid w:val="00CD620D"/>
    <w:rsid w:val="00CD68F6"/>
    <w:rsid w:val="00CE2777"/>
    <w:rsid w:val="00CE689E"/>
    <w:rsid w:val="00CF0397"/>
    <w:rsid w:val="00CF0789"/>
    <w:rsid w:val="00CF1EC6"/>
    <w:rsid w:val="00CF27EB"/>
    <w:rsid w:val="00CF3CDB"/>
    <w:rsid w:val="00CF52A8"/>
    <w:rsid w:val="00CF5B1D"/>
    <w:rsid w:val="00CF7FC4"/>
    <w:rsid w:val="00D007F2"/>
    <w:rsid w:val="00D00FC8"/>
    <w:rsid w:val="00D01D37"/>
    <w:rsid w:val="00D02C78"/>
    <w:rsid w:val="00D02EBD"/>
    <w:rsid w:val="00D03EEC"/>
    <w:rsid w:val="00D04EAD"/>
    <w:rsid w:val="00D06CB0"/>
    <w:rsid w:val="00D07EAB"/>
    <w:rsid w:val="00D10D5B"/>
    <w:rsid w:val="00D11244"/>
    <w:rsid w:val="00D11F41"/>
    <w:rsid w:val="00D13069"/>
    <w:rsid w:val="00D14242"/>
    <w:rsid w:val="00D14877"/>
    <w:rsid w:val="00D15A4A"/>
    <w:rsid w:val="00D161E6"/>
    <w:rsid w:val="00D16BE6"/>
    <w:rsid w:val="00D20DF1"/>
    <w:rsid w:val="00D2237D"/>
    <w:rsid w:val="00D22D45"/>
    <w:rsid w:val="00D230AC"/>
    <w:rsid w:val="00D23228"/>
    <w:rsid w:val="00D23B97"/>
    <w:rsid w:val="00D23DB7"/>
    <w:rsid w:val="00D277A7"/>
    <w:rsid w:val="00D27800"/>
    <w:rsid w:val="00D27AF1"/>
    <w:rsid w:val="00D27B9C"/>
    <w:rsid w:val="00D306E2"/>
    <w:rsid w:val="00D30D3D"/>
    <w:rsid w:val="00D3195D"/>
    <w:rsid w:val="00D31A03"/>
    <w:rsid w:val="00D31D35"/>
    <w:rsid w:val="00D31EB7"/>
    <w:rsid w:val="00D33059"/>
    <w:rsid w:val="00D33EFA"/>
    <w:rsid w:val="00D347F8"/>
    <w:rsid w:val="00D3489C"/>
    <w:rsid w:val="00D356BC"/>
    <w:rsid w:val="00D36366"/>
    <w:rsid w:val="00D368BF"/>
    <w:rsid w:val="00D36C88"/>
    <w:rsid w:val="00D36E3C"/>
    <w:rsid w:val="00D375FA"/>
    <w:rsid w:val="00D3798E"/>
    <w:rsid w:val="00D37E2D"/>
    <w:rsid w:val="00D4037B"/>
    <w:rsid w:val="00D40F63"/>
    <w:rsid w:val="00D41319"/>
    <w:rsid w:val="00D415D6"/>
    <w:rsid w:val="00D418C3"/>
    <w:rsid w:val="00D41997"/>
    <w:rsid w:val="00D4255F"/>
    <w:rsid w:val="00D42BB0"/>
    <w:rsid w:val="00D44424"/>
    <w:rsid w:val="00D444B0"/>
    <w:rsid w:val="00D4454D"/>
    <w:rsid w:val="00D45770"/>
    <w:rsid w:val="00D46192"/>
    <w:rsid w:val="00D46C37"/>
    <w:rsid w:val="00D50177"/>
    <w:rsid w:val="00D51D3C"/>
    <w:rsid w:val="00D523E4"/>
    <w:rsid w:val="00D53A03"/>
    <w:rsid w:val="00D53EAF"/>
    <w:rsid w:val="00D56760"/>
    <w:rsid w:val="00D569C0"/>
    <w:rsid w:val="00D5736A"/>
    <w:rsid w:val="00D57381"/>
    <w:rsid w:val="00D57497"/>
    <w:rsid w:val="00D57ED7"/>
    <w:rsid w:val="00D61DDF"/>
    <w:rsid w:val="00D624F7"/>
    <w:rsid w:val="00D64736"/>
    <w:rsid w:val="00D668F0"/>
    <w:rsid w:val="00D705A5"/>
    <w:rsid w:val="00D725A8"/>
    <w:rsid w:val="00D762C5"/>
    <w:rsid w:val="00D766A7"/>
    <w:rsid w:val="00D76B5A"/>
    <w:rsid w:val="00D77203"/>
    <w:rsid w:val="00D774DD"/>
    <w:rsid w:val="00D80076"/>
    <w:rsid w:val="00D804A2"/>
    <w:rsid w:val="00D80BE9"/>
    <w:rsid w:val="00D81D15"/>
    <w:rsid w:val="00D82A92"/>
    <w:rsid w:val="00D83E0F"/>
    <w:rsid w:val="00D8607E"/>
    <w:rsid w:val="00D86792"/>
    <w:rsid w:val="00D87F11"/>
    <w:rsid w:val="00D90DA6"/>
    <w:rsid w:val="00D9156C"/>
    <w:rsid w:val="00DA0F96"/>
    <w:rsid w:val="00DA1747"/>
    <w:rsid w:val="00DA29B4"/>
    <w:rsid w:val="00DA34AD"/>
    <w:rsid w:val="00DA44C4"/>
    <w:rsid w:val="00DA4709"/>
    <w:rsid w:val="00DA56F0"/>
    <w:rsid w:val="00DA647B"/>
    <w:rsid w:val="00DB03D9"/>
    <w:rsid w:val="00DB236F"/>
    <w:rsid w:val="00DB46BC"/>
    <w:rsid w:val="00DB4DEF"/>
    <w:rsid w:val="00DB514C"/>
    <w:rsid w:val="00DB6757"/>
    <w:rsid w:val="00DB7EF5"/>
    <w:rsid w:val="00DB7F52"/>
    <w:rsid w:val="00DB7FCB"/>
    <w:rsid w:val="00DC00CB"/>
    <w:rsid w:val="00DC0192"/>
    <w:rsid w:val="00DC2730"/>
    <w:rsid w:val="00DC2C7D"/>
    <w:rsid w:val="00DC3398"/>
    <w:rsid w:val="00DC4150"/>
    <w:rsid w:val="00DC416B"/>
    <w:rsid w:val="00DC49E5"/>
    <w:rsid w:val="00DC4EAB"/>
    <w:rsid w:val="00DC6E31"/>
    <w:rsid w:val="00DC79F3"/>
    <w:rsid w:val="00DC7F31"/>
    <w:rsid w:val="00DD0C0B"/>
    <w:rsid w:val="00DD135F"/>
    <w:rsid w:val="00DD401F"/>
    <w:rsid w:val="00DD428D"/>
    <w:rsid w:val="00DD5008"/>
    <w:rsid w:val="00DD529C"/>
    <w:rsid w:val="00DD5DF5"/>
    <w:rsid w:val="00DD5F3F"/>
    <w:rsid w:val="00DD6207"/>
    <w:rsid w:val="00DD66F3"/>
    <w:rsid w:val="00DE0032"/>
    <w:rsid w:val="00DE1367"/>
    <w:rsid w:val="00DE14D6"/>
    <w:rsid w:val="00DE179F"/>
    <w:rsid w:val="00DE2181"/>
    <w:rsid w:val="00DE479D"/>
    <w:rsid w:val="00DE53B0"/>
    <w:rsid w:val="00DE7030"/>
    <w:rsid w:val="00DE7AC9"/>
    <w:rsid w:val="00DE7B18"/>
    <w:rsid w:val="00DF5A1D"/>
    <w:rsid w:val="00DF69F2"/>
    <w:rsid w:val="00DF73DF"/>
    <w:rsid w:val="00DF7C46"/>
    <w:rsid w:val="00DF7CBC"/>
    <w:rsid w:val="00E00756"/>
    <w:rsid w:val="00E0078E"/>
    <w:rsid w:val="00E007EA"/>
    <w:rsid w:val="00E01677"/>
    <w:rsid w:val="00E03C31"/>
    <w:rsid w:val="00E05F7A"/>
    <w:rsid w:val="00E10800"/>
    <w:rsid w:val="00E1257B"/>
    <w:rsid w:val="00E130DF"/>
    <w:rsid w:val="00E13698"/>
    <w:rsid w:val="00E15F81"/>
    <w:rsid w:val="00E1744C"/>
    <w:rsid w:val="00E176AF"/>
    <w:rsid w:val="00E17E69"/>
    <w:rsid w:val="00E206EC"/>
    <w:rsid w:val="00E20E7D"/>
    <w:rsid w:val="00E21A90"/>
    <w:rsid w:val="00E2260B"/>
    <w:rsid w:val="00E2307B"/>
    <w:rsid w:val="00E23BEF"/>
    <w:rsid w:val="00E25F81"/>
    <w:rsid w:val="00E2700B"/>
    <w:rsid w:val="00E2715F"/>
    <w:rsid w:val="00E27A22"/>
    <w:rsid w:val="00E309C0"/>
    <w:rsid w:val="00E33048"/>
    <w:rsid w:val="00E3307F"/>
    <w:rsid w:val="00E34767"/>
    <w:rsid w:val="00E3747F"/>
    <w:rsid w:val="00E40125"/>
    <w:rsid w:val="00E41200"/>
    <w:rsid w:val="00E42BBA"/>
    <w:rsid w:val="00E43608"/>
    <w:rsid w:val="00E437C0"/>
    <w:rsid w:val="00E45B63"/>
    <w:rsid w:val="00E45DEB"/>
    <w:rsid w:val="00E466BB"/>
    <w:rsid w:val="00E47A60"/>
    <w:rsid w:val="00E500E3"/>
    <w:rsid w:val="00E502F8"/>
    <w:rsid w:val="00E50BE3"/>
    <w:rsid w:val="00E50E25"/>
    <w:rsid w:val="00E50F75"/>
    <w:rsid w:val="00E51384"/>
    <w:rsid w:val="00E5268B"/>
    <w:rsid w:val="00E53523"/>
    <w:rsid w:val="00E53C81"/>
    <w:rsid w:val="00E54695"/>
    <w:rsid w:val="00E55EE4"/>
    <w:rsid w:val="00E56A17"/>
    <w:rsid w:val="00E5703F"/>
    <w:rsid w:val="00E57783"/>
    <w:rsid w:val="00E60020"/>
    <w:rsid w:val="00E602F0"/>
    <w:rsid w:val="00E604B1"/>
    <w:rsid w:val="00E6198A"/>
    <w:rsid w:val="00E62927"/>
    <w:rsid w:val="00E6511E"/>
    <w:rsid w:val="00E66032"/>
    <w:rsid w:val="00E6610E"/>
    <w:rsid w:val="00E7019B"/>
    <w:rsid w:val="00E713C3"/>
    <w:rsid w:val="00E721DE"/>
    <w:rsid w:val="00E729F5"/>
    <w:rsid w:val="00E72CD4"/>
    <w:rsid w:val="00E73664"/>
    <w:rsid w:val="00E73B8C"/>
    <w:rsid w:val="00E747EE"/>
    <w:rsid w:val="00E76C71"/>
    <w:rsid w:val="00E77732"/>
    <w:rsid w:val="00E77E67"/>
    <w:rsid w:val="00E82653"/>
    <w:rsid w:val="00E8277F"/>
    <w:rsid w:val="00E82F00"/>
    <w:rsid w:val="00E83413"/>
    <w:rsid w:val="00E83B87"/>
    <w:rsid w:val="00E85DE7"/>
    <w:rsid w:val="00E862BB"/>
    <w:rsid w:val="00E864A5"/>
    <w:rsid w:val="00E867DB"/>
    <w:rsid w:val="00E86C64"/>
    <w:rsid w:val="00E87DC8"/>
    <w:rsid w:val="00E902CC"/>
    <w:rsid w:val="00E9108D"/>
    <w:rsid w:val="00E9182A"/>
    <w:rsid w:val="00E93F72"/>
    <w:rsid w:val="00E947D9"/>
    <w:rsid w:val="00E94E24"/>
    <w:rsid w:val="00E95307"/>
    <w:rsid w:val="00E95D87"/>
    <w:rsid w:val="00E962C1"/>
    <w:rsid w:val="00E962C2"/>
    <w:rsid w:val="00EA1B3F"/>
    <w:rsid w:val="00EA1B87"/>
    <w:rsid w:val="00EA24E6"/>
    <w:rsid w:val="00EA2B27"/>
    <w:rsid w:val="00EA342F"/>
    <w:rsid w:val="00EA3D14"/>
    <w:rsid w:val="00EA4654"/>
    <w:rsid w:val="00EA4CE2"/>
    <w:rsid w:val="00EA519C"/>
    <w:rsid w:val="00EA56F4"/>
    <w:rsid w:val="00EA5B5C"/>
    <w:rsid w:val="00EB0E1E"/>
    <w:rsid w:val="00EB1767"/>
    <w:rsid w:val="00EB18CA"/>
    <w:rsid w:val="00EB1E2A"/>
    <w:rsid w:val="00EB1F72"/>
    <w:rsid w:val="00EB2357"/>
    <w:rsid w:val="00EB3382"/>
    <w:rsid w:val="00EB3F8C"/>
    <w:rsid w:val="00EB6959"/>
    <w:rsid w:val="00EB6FFA"/>
    <w:rsid w:val="00EB7048"/>
    <w:rsid w:val="00EB733D"/>
    <w:rsid w:val="00EB752D"/>
    <w:rsid w:val="00EB7936"/>
    <w:rsid w:val="00EB79CD"/>
    <w:rsid w:val="00EC084B"/>
    <w:rsid w:val="00EC38DE"/>
    <w:rsid w:val="00EC4C4C"/>
    <w:rsid w:val="00EC52CA"/>
    <w:rsid w:val="00EC56D9"/>
    <w:rsid w:val="00EC65ED"/>
    <w:rsid w:val="00EC7FC9"/>
    <w:rsid w:val="00ED0200"/>
    <w:rsid w:val="00ED0F85"/>
    <w:rsid w:val="00ED0FC7"/>
    <w:rsid w:val="00ED1320"/>
    <w:rsid w:val="00ED1E52"/>
    <w:rsid w:val="00ED2580"/>
    <w:rsid w:val="00ED26D1"/>
    <w:rsid w:val="00ED447A"/>
    <w:rsid w:val="00ED4EA8"/>
    <w:rsid w:val="00ED4EF8"/>
    <w:rsid w:val="00ED57A7"/>
    <w:rsid w:val="00EE1D4B"/>
    <w:rsid w:val="00EE3634"/>
    <w:rsid w:val="00EE3C04"/>
    <w:rsid w:val="00EE3F18"/>
    <w:rsid w:val="00EE49AA"/>
    <w:rsid w:val="00EE51C1"/>
    <w:rsid w:val="00EE558E"/>
    <w:rsid w:val="00EE5F75"/>
    <w:rsid w:val="00EE69F1"/>
    <w:rsid w:val="00EE6CF0"/>
    <w:rsid w:val="00EF06BD"/>
    <w:rsid w:val="00EF0E54"/>
    <w:rsid w:val="00EF1834"/>
    <w:rsid w:val="00EF2240"/>
    <w:rsid w:val="00EF24D2"/>
    <w:rsid w:val="00EF4DD2"/>
    <w:rsid w:val="00EF589C"/>
    <w:rsid w:val="00EF6EBE"/>
    <w:rsid w:val="00EF77F5"/>
    <w:rsid w:val="00F01151"/>
    <w:rsid w:val="00F016BD"/>
    <w:rsid w:val="00F01E24"/>
    <w:rsid w:val="00F036C5"/>
    <w:rsid w:val="00F059A1"/>
    <w:rsid w:val="00F05F24"/>
    <w:rsid w:val="00F06DE6"/>
    <w:rsid w:val="00F06E21"/>
    <w:rsid w:val="00F07808"/>
    <w:rsid w:val="00F122CA"/>
    <w:rsid w:val="00F12465"/>
    <w:rsid w:val="00F207F4"/>
    <w:rsid w:val="00F2090B"/>
    <w:rsid w:val="00F20B9F"/>
    <w:rsid w:val="00F227A2"/>
    <w:rsid w:val="00F234B2"/>
    <w:rsid w:val="00F24FDD"/>
    <w:rsid w:val="00F25731"/>
    <w:rsid w:val="00F25FC8"/>
    <w:rsid w:val="00F263E5"/>
    <w:rsid w:val="00F269F2"/>
    <w:rsid w:val="00F27608"/>
    <w:rsid w:val="00F27642"/>
    <w:rsid w:val="00F3083C"/>
    <w:rsid w:val="00F30EA1"/>
    <w:rsid w:val="00F31E9F"/>
    <w:rsid w:val="00F322C2"/>
    <w:rsid w:val="00F34D5C"/>
    <w:rsid w:val="00F3569F"/>
    <w:rsid w:val="00F35F48"/>
    <w:rsid w:val="00F368B5"/>
    <w:rsid w:val="00F36933"/>
    <w:rsid w:val="00F37A8E"/>
    <w:rsid w:val="00F42B50"/>
    <w:rsid w:val="00F42F92"/>
    <w:rsid w:val="00F4404F"/>
    <w:rsid w:val="00F4452C"/>
    <w:rsid w:val="00F447C6"/>
    <w:rsid w:val="00F44DCD"/>
    <w:rsid w:val="00F50357"/>
    <w:rsid w:val="00F50A73"/>
    <w:rsid w:val="00F50F76"/>
    <w:rsid w:val="00F51ADB"/>
    <w:rsid w:val="00F51FDF"/>
    <w:rsid w:val="00F52141"/>
    <w:rsid w:val="00F52420"/>
    <w:rsid w:val="00F535C2"/>
    <w:rsid w:val="00F54487"/>
    <w:rsid w:val="00F54C36"/>
    <w:rsid w:val="00F5511D"/>
    <w:rsid w:val="00F60AD4"/>
    <w:rsid w:val="00F60F5C"/>
    <w:rsid w:val="00F61835"/>
    <w:rsid w:val="00F62C48"/>
    <w:rsid w:val="00F6303F"/>
    <w:rsid w:val="00F640C0"/>
    <w:rsid w:val="00F64D2B"/>
    <w:rsid w:val="00F64F4D"/>
    <w:rsid w:val="00F65A2A"/>
    <w:rsid w:val="00F6686A"/>
    <w:rsid w:val="00F66C01"/>
    <w:rsid w:val="00F674E6"/>
    <w:rsid w:val="00F67AB1"/>
    <w:rsid w:val="00F71074"/>
    <w:rsid w:val="00F715FB"/>
    <w:rsid w:val="00F71980"/>
    <w:rsid w:val="00F71A8A"/>
    <w:rsid w:val="00F723F2"/>
    <w:rsid w:val="00F72766"/>
    <w:rsid w:val="00F72B9C"/>
    <w:rsid w:val="00F72FB2"/>
    <w:rsid w:val="00F73810"/>
    <w:rsid w:val="00F74A97"/>
    <w:rsid w:val="00F7522D"/>
    <w:rsid w:val="00F75514"/>
    <w:rsid w:val="00F76843"/>
    <w:rsid w:val="00F772F1"/>
    <w:rsid w:val="00F778CF"/>
    <w:rsid w:val="00F77D6B"/>
    <w:rsid w:val="00F77E57"/>
    <w:rsid w:val="00F80CA1"/>
    <w:rsid w:val="00F81AE5"/>
    <w:rsid w:val="00F82F1C"/>
    <w:rsid w:val="00F832EF"/>
    <w:rsid w:val="00F841E5"/>
    <w:rsid w:val="00F842FE"/>
    <w:rsid w:val="00F84550"/>
    <w:rsid w:val="00F84721"/>
    <w:rsid w:val="00F850B2"/>
    <w:rsid w:val="00F85354"/>
    <w:rsid w:val="00F87077"/>
    <w:rsid w:val="00F87D41"/>
    <w:rsid w:val="00F90086"/>
    <w:rsid w:val="00F929B5"/>
    <w:rsid w:val="00F93E6A"/>
    <w:rsid w:val="00F9421F"/>
    <w:rsid w:val="00F94BE7"/>
    <w:rsid w:val="00F94DAE"/>
    <w:rsid w:val="00F95809"/>
    <w:rsid w:val="00F97A7A"/>
    <w:rsid w:val="00FA06E7"/>
    <w:rsid w:val="00FA1523"/>
    <w:rsid w:val="00FA264E"/>
    <w:rsid w:val="00FA520A"/>
    <w:rsid w:val="00FA61C9"/>
    <w:rsid w:val="00FB0E51"/>
    <w:rsid w:val="00FB2EB8"/>
    <w:rsid w:val="00FB3CAD"/>
    <w:rsid w:val="00FB42BC"/>
    <w:rsid w:val="00FB431A"/>
    <w:rsid w:val="00FB4C7B"/>
    <w:rsid w:val="00FB6EF6"/>
    <w:rsid w:val="00FB782C"/>
    <w:rsid w:val="00FB7F62"/>
    <w:rsid w:val="00FC046B"/>
    <w:rsid w:val="00FC06A0"/>
    <w:rsid w:val="00FC07B8"/>
    <w:rsid w:val="00FC1DE0"/>
    <w:rsid w:val="00FC2BF3"/>
    <w:rsid w:val="00FC341E"/>
    <w:rsid w:val="00FC46F3"/>
    <w:rsid w:val="00FC55AB"/>
    <w:rsid w:val="00FD0026"/>
    <w:rsid w:val="00FD0711"/>
    <w:rsid w:val="00FD073A"/>
    <w:rsid w:val="00FD13E4"/>
    <w:rsid w:val="00FD1E58"/>
    <w:rsid w:val="00FD30A2"/>
    <w:rsid w:val="00FD3184"/>
    <w:rsid w:val="00FD3708"/>
    <w:rsid w:val="00FD486D"/>
    <w:rsid w:val="00FD4E0C"/>
    <w:rsid w:val="00FD4E26"/>
    <w:rsid w:val="00FD56D6"/>
    <w:rsid w:val="00FD5797"/>
    <w:rsid w:val="00FD65E8"/>
    <w:rsid w:val="00FD7013"/>
    <w:rsid w:val="00FD7044"/>
    <w:rsid w:val="00FD7968"/>
    <w:rsid w:val="00FD7F35"/>
    <w:rsid w:val="00FE2040"/>
    <w:rsid w:val="00FE2285"/>
    <w:rsid w:val="00FE2B96"/>
    <w:rsid w:val="00FE2F5E"/>
    <w:rsid w:val="00FE442E"/>
    <w:rsid w:val="00FE4F3F"/>
    <w:rsid w:val="00FE6A6C"/>
    <w:rsid w:val="00FE792C"/>
    <w:rsid w:val="00FF0B8A"/>
    <w:rsid w:val="00FF17EF"/>
    <w:rsid w:val="00FF2425"/>
    <w:rsid w:val="00FF2D88"/>
    <w:rsid w:val="00FF45EE"/>
    <w:rsid w:val="00FF4F90"/>
    <w:rsid w:val="00FF5A6A"/>
    <w:rsid w:val="00FF7260"/>
    <w:rsid w:val="00FF74E8"/>
    <w:rsid w:val="00FF75FB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C9E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E2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94BE7"/>
    <w:pPr>
      <w:keepNext/>
      <w:keepLines/>
      <w:spacing w:before="480"/>
      <w:outlineLvl w:val="0"/>
    </w:pPr>
    <w:rPr>
      <w:b/>
      <w:bCs/>
      <w:color w:val="00000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8D3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3864CF"/>
    <w:pPr>
      <w:keepNext/>
      <w:widowControl/>
      <w:spacing w:before="240" w:after="60" w:line="360" w:lineRule="auto"/>
      <w:ind w:firstLine="454"/>
      <w:jc w:val="both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4BE7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D37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864CF"/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aliases w:val="Название Знак Знак Знак Знак Знак Знак Знак Знак Char"/>
    <w:uiPriority w:val="99"/>
    <w:locked/>
    <w:rsid w:val="00561084"/>
    <w:rPr>
      <w:rFonts w:ascii="Calibri" w:hAnsi="Calibri"/>
      <w:sz w:val="24"/>
    </w:rPr>
  </w:style>
  <w:style w:type="paragraph" w:customStyle="1" w:styleId="11">
    <w:name w:val="Название1"/>
    <w:aliases w:val="Название Знак Знак Знак Знак Знак Знак Знак Знак"/>
    <w:basedOn w:val="a"/>
    <w:link w:val="a3"/>
    <w:uiPriority w:val="99"/>
    <w:qFormat/>
    <w:rsid w:val="00561084"/>
    <w:pPr>
      <w:widowControl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3">
    <w:name w:val="Название Знак"/>
    <w:aliases w:val="Название Знак Знак Знак Знак Знак Знак Знак Знак Знак"/>
    <w:link w:val="11"/>
    <w:uiPriority w:val="99"/>
    <w:locked/>
    <w:rsid w:val="004339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Название Знак1"/>
    <w:uiPriority w:val="99"/>
    <w:rsid w:val="0056108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3">
    <w:name w:val="Стиль1"/>
    <w:basedOn w:val="a"/>
    <w:uiPriority w:val="99"/>
    <w:rsid w:val="00561084"/>
    <w:rPr>
      <w:sz w:val="28"/>
    </w:rPr>
  </w:style>
  <w:style w:type="paragraph" w:customStyle="1" w:styleId="Style1">
    <w:name w:val="Style1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561084"/>
    <w:pPr>
      <w:autoSpaceDE w:val="0"/>
      <w:autoSpaceDN w:val="0"/>
      <w:adjustRightInd w:val="0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61084"/>
    <w:pPr>
      <w:spacing w:line="211" w:lineRule="atLeast"/>
    </w:pPr>
    <w:rPr>
      <w:rFonts w:cs="Times New Roman"/>
      <w:color w:val="auto"/>
    </w:rPr>
  </w:style>
  <w:style w:type="paragraph" w:customStyle="1" w:styleId="Style17">
    <w:name w:val="Style17"/>
    <w:basedOn w:val="a"/>
    <w:uiPriority w:val="99"/>
    <w:rsid w:val="00561084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56108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610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561084"/>
    <w:rPr>
      <w:rFonts w:ascii="Times New Roman" w:hAnsi="Times New Roman"/>
      <w:color w:val="000000"/>
      <w:sz w:val="20"/>
    </w:rPr>
  </w:style>
  <w:style w:type="character" w:customStyle="1" w:styleId="FontStyle133">
    <w:name w:val="Font Style133"/>
    <w:uiPriority w:val="99"/>
    <w:rsid w:val="00561084"/>
    <w:rPr>
      <w:rFonts w:ascii="Times New Roman" w:hAnsi="Times New Roman"/>
      <w:b/>
      <w:color w:val="000000"/>
      <w:sz w:val="24"/>
    </w:rPr>
  </w:style>
  <w:style w:type="character" w:customStyle="1" w:styleId="FontStyle140">
    <w:name w:val="Font Style140"/>
    <w:uiPriority w:val="99"/>
    <w:rsid w:val="00561084"/>
    <w:rPr>
      <w:rFonts w:ascii="Times New Roman" w:hAnsi="Times New Roman"/>
      <w:i/>
      <w:color w:val="000000"/>
      <w:sz w:val="20"/>
    </w:rPr>
  </w:style>
  <w:style w:type="table" w:styleId="a4">
    <w:name w:val="Table Grid"/>
    <w:basedOn w:val="a1"/>
    <w:uiPriority w:val="99"/>
    <w:rsid w:val="0049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285ECD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285ECD"/>
    <w:rPr>
      <w:rFonts w:eastAsia="Times New Roman" w:cs="Times New Roman"/>
    </w:rPr>
  </w:style>
  <w:style w:type="paragraph" w:styleId="a9">
    <w:name w:val="List Paragraph"/>
    <w:aliases w:val="ПАРАГРАФ"/>
    <w:basedOn w:val="a"/>
    <w:link w:val="aa"/>
    <w:uiPriority w:val="99"/>
    <w:qFormat/>
    <w:rsid w:val="00DE1367"/>
    <w:pPr>
      <w:ind w:left="720"/>
      <w:contextualSpacing/>
    </w:pPr>
  </w:style>
  <w:style w:type="paragraph" w:customStyle="1" w:styleId="14">
    <w:name w:val="Обычный1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21">
    <w:name w:val="Обычный2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15">
    <w:name w:val="Абзац списка1"/>
    <w:basedOn w:val="a"/>
    <w:uiPriority w:val="99"/>
    <w:rsid w:val="00B143F8"/>
    <w:pPr>
      <w:widowControl/>
      <w:ind w:left="720"/>
      <w:contextualSpacing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2C2E8A"/>
    <w:pPr>
      <w:widowControl/>
      <w:ind w:left="426" w:firstLine="283"/>
      <w:jc w:val="both"/>
    </w:pPr>
    <w:rPr>
      <w:sz w:val="24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locked/>
    <w:rsid w:val="002C2E8A"/>
    <w:rPr>
      <w:rFonts w:cs="Times New Roman"/>
      <w:sz w:val="24"/>
    </w:rPr>
  </w:style>
  <w:style w:type="character" w:customStyle="1" w:styleId="FontStyle82">
    <w:name w:val="Font Style82"/>
    <w:uiPriority w:val="99"/>
    <w:rsid w:val="003864CF"/>
    <w:rPr>
      <w:rFonts w:ascii="Times New Roman" w:hAnsi="Times New Roman"/>
      <w:spacing w:val="10"/>
      <w:sz w:val="24"/>
    </w:rPr>
  </w:style>
  <w:style w:type="paragraph" w:customStyle="1" w:styleId="Style18">
    <w:name w:val="Style18"/>
    <w:basedOn w:val="a"/>
    <w:uiPriority w:val="99"/>
    <w:rsid w:val="003864CF"/>
    <w:pPr>
      <w:autoSpaceDE w:val="0"/>
      <w:autoSpaceDN w:val="0"/>
      <w:adjustRightInd w:val="0"/>
      <w:spacing w:line="314" w:lineRule="exact"/>
      <w:ind w:firstLine="696"/>
      <w:jc w:val="both"/>
    </w:pPr>
    <w:rPr>
      <w:sz w:val="24"/>
      <w:szCs w:val="24"/>
      <w:lang w:val="en-US" w:eastAsia="en-US"/>
    </w:rPr>
  </w:style>
  <w:style w:type="character" w:customStyle="1" w:styleId="BodyText3Char">
    <w:name w:val="Body Text 3 Char"/>
    <w:uiPriority w:val="99"/>
    <w:locked/>
    <w:rsid w:val="008D370C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8D370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sid w:val="00433928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rsid w:val="008D370C"/>
    <w:rPr>
      <w:rFonts w:eastAsia="Times New Roman" w:cs="Times New Roman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EB3F8C"/>
    <w:pPr>
      <w:spacing w:line="21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EB3F8C"/>
    <w:rPr>
      <w:color w:val="000000"/>
    </w:rPr>
  </w:style>
  <w:style w:type="character" w:styleId="ab">
    <w:name w:val="Placeholder Text"/>
    <w:uiPriority w:val="99"/>
    <w:semiHidden/>
    <w:rsid w:val="005D0324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rsid w:val="005D032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locked/>
    <w:rsid w:val="005D0324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 Знак Знак1 Знак"/>
    <w:basedOn w:val="a"/>
    <w:uiPriority w:val="99"/>
    <w:rsid w:val="00890555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TOC Heading"/>
    <w:basedOn w:val="1"/>
    <w:next w:val="a"/>
    <w:uiPriority w:val="39"/>
    <w:qFormat/>
    <w:rsid w:val="00F94BE7"/>
    <w:pPr>
      <w:widowControl/>
      <w:spacing w:line="276" w:lineRule="auto"/>
      <w:outlineLvl w:val="9"/>
    </w:pPr>
    <w:rPr>
      <w:rFonts w:ascii="Cambria" w:hAnsi="Cambria"/>
      <w:color w:val="365F91"/>
      <w:lang w:eastAsia="en-US"/>
    </w:rPr>
  </w:style>
  <w:style w:type="paragraph" w:styleId="16">
    <w:name w:val="toc 1"/>
    <w:basedOn w:val="a"/>
    <w:next w:val="a"/>
    <w:autoRedefine/>
    <w:uiPriority w:val="39"/>
    <w:rsid w:val="002C4393"/>
    <w:pPr>
      <w:tabs>
        <w:tab w:val="left" w:pos="9360"/>
        <w:tab w:val="right" w:leader="dot" w:pos="9720"/>
      </w:tabs>
      <w:spacing w:after="100"/>
    </w:pPr>
  </w:style>
  <w:style w:type="paragraph" w:styleId="33">
    <w:name w:val="toc 3"/>
    <w:basedOn w:val="a"/>
    <w:next w:val="a"/>
    <w:autoRedefine/>
    <w:uiPriority w:val="39"/>
    <w:rsid w:val="00F94BE7"/>
    <w:pPr>
      <w:spacing w:after="100"/>
      <w:ind w:left="400"/>
    </w:pPr>
  </w:style>
  <w:style w:type="character" w:styleId="af">
    <w:name w:val="Hyperlink"/>
    <w:uiPriority w:val="99"/>
    <w:rsid w:val="00F94BE7"/>
    <w:rPr>
      <w:rFonts w:cs="Times New Roman"/>
      <w:color w:val="0000FF"/>
      <w:u w:val="single"/>
    </w:rPr>
  </w:style>
  <w:style w:type="paragraph" w:styleId="af0">
    <w:name w:val="No Spacing"/>
    <w:uiPriority w:val="99"/>
    <w:qFormat/>
    <w:rsid w:val="00F94BE7"/>
    <w:pPr>
      <w:widowControl w:val="0"/>
    </w:pPr>
    <w:rPr>
      <w:sz w:val="28"/>
    </w:rPr>
  </w:style>
  <w:style w:type="paragraph" w:styleId="af1">
    <w:name w:val="Normal (Web)"/>
    <w:basedOn w:val="a"/>
    <w:rsid w:val="009D2D3F"/>
    <w:pPr>
      <w:widowControl/>
      <w:spacing w:before="100" w:beforeAutospacing="1" w:after="100" w:afterAutospacing="1"/>
    </w:pPr>
    <w:rPr>
      <w:rFonts w:ascii="Verdana" w:hAnsi="Verdana"/>
      <w:color w:val="000000"/>
    </w:rPr>
  </w:style>
  <w:style w:type="paragraph" w:customStyle="1" w:styleId="34">
    <w:name w:val="заголовок 3"/>
    <w:basedOn w:val="a"/>
    <w:next w:val="a"/>
    <w:uiPriority w:val="99"/>
    <w:rsid w:val="00BD2D69"/>
    <w:pPr>
      <w:keepNext/>
      <w:widowControl/>
      <w:autoSpaceDE w:val="0"/>
      <w:autoSpaceDN w:val="0"/>
      <w:jc w:val="center"/>
      <w:outlineLvl w:val="2"/>
    </w:pPr>
    <w:rPr>
      <w:sz w:val="28"/>
      <w:szCs w:val="28"/>
      <w:lang w:val="en-US"/>
    </w:rPr>
  </w:style>
  <w:style w:type="paragraph" w:customStyle="1" w:styleId="Style14">
    <w:name w:val="Style1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4">
    <w:name w:val="Style6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12">
    <w:name w:val="Font Style212"/>
    <w:uiPriority w:val="99"/>
    <w:rsid w:val="00BD2D69"/>
    <w:rPr>
      <w:rFonts w:ascii="Trebuchet MS" w:hAnsi="Trebuchet MS" w:cs="Trebuchet MS"/>
      <w:sz w:val="18"/>
      <w:szCs w:val="18"/>
    </w:rPr>
  </w:style>
  <w:style w:type="character" w:customStyle="1" w:styleId="FontStyle228">
    <w:name w:val="Font Style228"/>
    <w:uiPriority w:val="99"/>
    <w:rsid w:val="00BD2D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7">
    <w:name w:val="Font Style237"/>
    <w:uiPriority w:val="99"/>
    <w:rsid w:val="00BD2D69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BD2D69"/>
    <w:pPr>
      <w:autoSpaceDE w:val="0"/>
      <w:autoSpaceDN w:val="0"/>
      <w:adjustRightInd w:val="0"/>
      <w:spacing w:line="415" w:lineRule="exact"/>
      <w:ind w:firstLine="706"/>
      <w:jc w:val="both"/>
    </w:pPr>
    <w:rPr>
      <w:sz w:val="24"/>
      <w:szCs w:val="24"/>
    </w:rPr>
  </w:style>
  <w:style w:type="paragraph" w:customStyle="1" w:styleId="Style123">
    <w:name w:val="Style123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44">
    <w:name w:val="Style144"/>
    <w:basedOn w:val="a"/>
    <w:uiPriority w:val="99"/>
    <w:rsid w:val="00BD2D69"/>
    <w:pPr>
      <w:autoSpaceDE w:val="0"/>
      <w:autoSpaceDN w:val="0"/>
      <w:adjustRightInd w:val="0"/>
      <w:spacing w:line="413" w:lineRule="exact"/>
      <w:ind w:hanging="341"/>
      <w:jc w:val="both"/>
    </w:pPr>
    <w:rPr>
      <w:sz w:val="24"/>
      <w:szCs w:val="24"/>
    </w:rPr>
  </w:style>
  <w:style w:type="paragraph" w:customStyle="1" w:styleId="Style157">
    <w:name w:val="Style157"/>
    <w:basedOn w:val="a"/>
    <w:uiPriority w:val="99"/>
    <w:rsid w:val="00BD2D69"/>
    <w:pPr>
      <w:autoSpaceDE w:val="0"/>
      <w:autoSpaceDN w:val="0"/>
      <w:adjustRightInd w:val="0"/>
      <w:spacing w:line="230" w:lineRule="exact"/>
      <w:ind w:hanging="101"/>
    </w:pPr>
    <w:rPr>
      <w:sz w:val="24"/>
      <w:szCs w:val="24"/>
    </w:rPr>
  </w:style>
  <w:style w:type="character" w:customStyle="1" w:styleId="FontStyle200">
    <w:name w:val="Font Style200"/>
    <w:uiPriority w:val="99"/>
    <w:rsid w:val="00BD2D6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texample1">
    <w:name w:val="texample1"/>
    <w:uiPriority w:val="99"/>
    <w:rsid w:val="00BD2D69"/>
    <w:rPr>
      <w:rFonts w:ascii="Courier New" w:hAnsi="Courier New" w:cs="Courier New"/>
      <w:color w:val="222222"/>
      <w:sz w:val="20"/>
      <w:szCs w:val="20"/>
    </w:rPr>
  </w:style>
  <w:style w:type="character" w:customStyle="1" w:styleId="keyword">
    <w:name w:val="keyword"/>
    <w:uiPriority w:val="99"/>
    <w:rsid w:val="00BD2D69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96063C"/>
    <w:pPr>
      <w:widowControl/>
    </w:pPr>
    <w:rPr>
      <w:rFonts w:ascii="Calibri" w:eastAsia="Calibri" w:hAnsi="Calibri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sid w:val="0096063C"/>
    <w:rPr>
      <w:rFonts w:ascii="Calibri" w:eastAsia="Calibri" w:hAnsi="Calibri"/>
      <w:lang w:eastAsia="en-US"/>
    </w:rPr>
  </w:style>
  <w:style w:type="character" w:styleId="af4">
    <w:name w:val="footnote reference"/>
    <w:unhideWhenUsed/>
    <w:rsid w:val="0096063C"/>
    <w:rPr>
      <w:vertAlign w:val="superscript"/>
    </w:rPr>
  </w:style>
  <w:style w:type="character" w:customStyle="1" w:styleId="af5">
    <w:name w:val="Основной текст_"/>
    <w:link w:val="8"/>
    <w:rsid w:val="00BB4405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5"/>
    <w:rsid w:val="00BB4405"/>
    <w:pPr>
      <w:widowControl/>
      <w:shd w:val="clear" w:color="auto" w:fill="FFFFFF"/>
      <w:spacing w:after="360" w:line="475" w:lineRule="exact"/>
      <w:ind w:hanging="840"/>
      <w:jc w:val="center"/>
    </w:pPr>
    <w:rPr>
      <w:sz w:val="27"/>
      <w:szCs w:val="27"/>
      <w:lang w:val="x-none" w:eastAsia="x-none"/>
    </w:rPr>
  </w:style>
  <w:style w:type="character" w:styleId="af6">
    <w:name w:val="Strong"/>
    <w:uiPriority w:val="22"/>
    <w:qFormat/>
    <w:locked/>
    <w:rsid w:val="00F7522D"/>
    <w:rPr>
      <w:b/>
      <w:bCs/>
    </w:rPr>
  </w:style>
  <w:style w:type="character" w:customStyle="1" w:styleId="apple-converted-space">
    <w:name w:val="apple-converted-space"/>
    <w:basedOn w:val="a0"/>
    <w:rsid w:val="00F7522D"/>
  </w:style>
  <w:style w:type="character" w:customStyle="1" w:styleId="4">
    <w:name w:val="Заголовок №4_"/>
    <w:link w:val="40"/>
    <w:rsid w:val="00934EDA"/>
    <w:rPr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934EDA"/>
    <w:pPr>
      <w:widowControl/>
      <w:shd w:val="clear" w:color="auto" w:fill="FFFFFF"/>
      <w:spacing w:after="300" w:line="322" w:lineRule="exact"/>
      <w:ind w:hanging="1200"/>
      <w:jc w:val="center"/>
      <w:outlineLvl w:val="3"/>
    </w:pPr>
    <w:rPr>
      <w:sz w:val="27"/>
      <w:szCs w:val="27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A701D8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701D8"/>
  </w:style>
  <w:style w:type="character" w:customStyle="1" w:styleId="24">
    <w:name w:val="Основной текст (2)_"/>
    <w:link w:val="25"/>
    <w:uiPriority w:val="99"/>
    <w:rsid w:val="00A701D8"/>
    <w:rPr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A701D8"/>
    <w:pPr>
      <w:widowControl/>
      <w:shd w:val="clear" w:color="auto" w:fill="FFFFFF"/>
      <w:spacing w:before="60" w:after="600" w:line="322" w:lineRule="exact"/>
      <w:jc w:val="center"/>
    </w:pPr>
    <w:rPr>
      <w:b/>
      <w:bCs/>
      <w:sz w:val="26"/>
      <w:szCs w:val="26"/>
    </w:rPr>
  </w:style>
  <w:style w:type="character" w:styleId="af9">
    <w:name w:val="Intense Emphasis"/>
    <w:basedOn w:val="a0"/>
    <w:uiPriority w:val="21"/>
    <w:qFormat/>
    <w:rsid w:val="00994334"/>
    <w:rPr>
      <w:i/>
      <w:iCs/>
      <w:color w:val="5B9BD5" w:themeColor="accent1"/>
    </w:rPr>
  </w:style>
  <w:style w:type="character" w:styleId="afa">
    <w:name w:val="Subtle Emphasis"/>
    <w:basedOn w:val="a0"/>
    <w:uiPriority w:val="19"/>
    <w:qFormat/>
    <w:rsid w:val="000B4850"/>
    <w:rPr>
      <w:i/>
      <w:iCs/>
      <w:color w:val="404040" w:themeColor="text1" w:themeTint="BF"/>
    </w:rPr>
  </w:style>
  <w:style w:type="paragraph" w:styleId="26">
    <w:name w:val="toc 2"/>
    <w:basedOn w:val="a"/>
    <w:next w:val="a"/>
    <w:autoRedefine/>
    <w:uiPriority w:val="39"/>
    <w:unhideWhenUsed/>
    <w:locked/>
    <w:rsid w:val="000B4850"/>
    <w:pPr>
      <w:widowControl/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character" w:styleId="afb">
    <w:name w:val="Emphasis"/>
    <w:basedOn w:val="a0"/>
    <w:qFormat/>
    <w:locked/>
    <w:rsid w:val="009E3C74"/>
    <w:rPr>
      <w:i/>
      <w:iCs/>
    </w:rPr>
  </w:style>
  <w:style w:type="character" w:styleId="afc">
    <w:name w:val="Book Title"/>
    <w:basedOn w:val="a0"/>
    <w:uiPriority w:val="33"/>
    <w:qFormat/>
    <w:rsid w:val="009E3C74"/>
    <w:rPr>
      <w:b/>
      <w:bCs/>
      <w:i/>
      <w:iCs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CB04B2"/>
    <w:rPr>
      <w:color w:val="605E5C"/>
      <w:shd w:val="clear" w:color="auto" w:fill="E1DFDD"/>
    </w:rPr>
  </w:style>
  <w:style w:type="character" w:customStyle="1" w:styleId="FontStyle428">
    <w:name w:val="Font Style428"/>
    <w:rsid w:val="00CB04B2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CB04B2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27">
    <w:name w:val="Body Text 2"/>
    <w:basedOn w:val="a"/>
    <w:link w:val="28"/>
    <w:uiPriority w:val="99"/>
    <w:semiHidden/>
    <w:unhideWhenUsed/>
    <w:rsid w:val="00182775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182775"/>
  </w:style>
  <w:style w:type="paragraph" w:customStyle="1" w:styleId="Style2">
    <w:name w:val="Style2"/>
    <w:basedOn w:val="a"/>
    <w:rsid w:val="00497708"/>
    <w:pPr>
      <w:autoSpaceDE w:val="0"/>
      <w:autoSpaceDN w:val="0"/>
      <w:adjustRightInd w:val="0"/>
      <w:spacing w:line="484" w:lineRule="exact"/>
      <w:ind w:firstLine="715"/>
      <w:jc w:val="both"/>
    </w:pPr>
    <w:rPr>
      <w:sz w:val="24"/>
      <w:szCs w:val="24"/>
    </w:rPr>
  </w:style>
  <w:style w:type="character" w:customStyle="1" w:styleId="aa">
    <w:name w:val="Абзац списка Знак"/>
    <w:aliases w:val="ПАРАГРАФ Знак"/>
    <w:link w:val="a9"/>
    <w:uiPriority w:val="99"/>
    <w:locked/>
    <w:rsid w:val="000C0186"/>
  </w:style>
  <w:style w:type="table" w:customStyle="1" w:styleId="29">
    <w:name w:val="Сетка таблицы2"/>
    <w:basedOn w:val="a1"/>
    <w:next w:val="a4"/>
    <w:uiPriority w:val="59"/>
    <w:rsid w:val="007A6D9C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E2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94BE7"/>
    <w:pPr>
      <w:keepNext/>
      <w:keepLines/>
      <w:spacing w:before="480"/>
      <w:outlineLvl w:val="0"/>
    </w:pPr>
    <w:rPr>
      <w:b/>
      <w:bCs/>
      <w:color w:val="00000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8D3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3864CF"/>
    <w:pPr>
      <w:keepNext/>
      <w:widowControl/>
      <w:spacing w:before="240" w:after="60" w:line="360" w:lineRule="auto"/>
      <w:ind w:firstLine="454"/>
      <w:jc w:val="both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4BE7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D37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864CF"/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aliases w:val="Название Знак Знак Знак Знак Знак Знак Знак Знак Char"/>
    <w:uiPriority w:val="99"/>
    <w:locked/>
    <w:rsid w:val="00561084"/>
    <w:rPr>
      <w:rFonts w:ascii="Calibri" w:hAnsi="Calibri"/>
      <w:sz w:val="24"/>
    </w:rPr>
  </w:style>
  <w:style w:type="paragraph" w:customStyle="1" w:styleId="11">
    <w:name w:val="Название1"/>
    <w:aliases w:val="Название Знак Знак Знак Знак Знак Знак Знак Знак"/>
    <w:basedOn w:val="a"/>
    <w:link w:val="a3"/>
    <w:uiPriority w:val="99"/>
    <w:qFormat/>
    <w:rsid w:val="00561084"/>
    <w:pPr>
      <w:widowControl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3">
    <w:name w:val="Название Знак"/>
    <w:aliases w:val="Название Знак Знак Знак Знак Знак Знак Знак Знак Знак"/>
    <w:link w:val="11"/>
    <w:uiPriority w:val="99"/>
    <w:locked/>
    <w:rsid w:val="004339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Название Знак1"/>
    <w:uiPriority w:val="99"/>
    <w:rsid w:val="0056108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3">
    <w:name w:val="Стиль1"/>
    <w:basedOn w:val="a"/>
    <w:uiPriority w:val="99"/>
    <w:rsid w:val="00561084"/>
    <w:rPr>
      <w:sz w:val="28"/>
    </w:rPr>
  </w:style>
  <w:style w:type="paragraph" w:customStyle="1" w:styleId="Style1">
    <w:name w:val="Style1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561084"/>
    <w:pPr>
      <w:autoSpaceDE w:val="0"/>
      <w:autoSpaceDN w:val="0"/>
      <w:adjustRightInd w:val="0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61084"/>
    <w:pPr>
      <w:spacing w:line="211" w:lineRule="atLeast"/>
    </w:pPr>
    <w:rPr>
      <w:rFonts w:cs="Times New Roman"/>
      <w:color w:val="auto"/>
    </w:rPr>
  </w:style>
  <w:style w:type="paragraph" w:customStyle="1" w:styleId="Style17">
    <w:name w:val="Style17"/>
    <w:basedOn w:val="a"/>
    <w:uiPriority w:val="99"/>
    <w:rsid w:val="00561084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56108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610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561084"/>
    <w:rPr>
      <w:rFonts w:ascii="Times New Roman" w:hAnsi="Times New Roman"/>
      <w:color w:val="000000"/>
      <w:sz w:val="20"/>
    </w:rPr>
  </w:style>
  <w:style w:type="character" w:customStyle="1" w:styleId="FontStyle133">
    <w:name w:val="Font Style133"/>
    <w:uiPriority w:val="99"/>
    <w:rsid w:val="00561084"/>
    <w:rPr>
      <w:rFonts w:ascii="Times New Roman" w:hAnsi="Times New Roman"/>
      <w:b/>
      <w:color w:val="000000"/>
      <w:sz w:val="24"/>
    </w:rPr>
  </w:style>
  <w:style w:type="character" w:customStyle="1" w:styleId="FontStyle140">
    <w:name w:val="Font Style140"/>
    <w:uiPriority w:val="99"/>
    <w:rsid w:val="00561084"/>
    <w:rPr>
      <w:rFonts w:ascii="Times New Roman" w:hAnsi="Times New Roman"/>
      <w:i/>
      <w:color w:val="000000"/>
      <w:sz w:val="20"/>
    </w:rPr>
  </w:style>
  <w:style w:type="table" w:styleId="a4">
    <w:name w:val="Table Grid"/>
    <w:basedOn w:val="a1"/>
    <w:uiPriority w:val="99"/>
    <w:rsid w:val="0049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285ECD"/>
    <w:rPr>
      <w:rFonts w:eastAsia="Times New Roman" w:cs="Times New Roman"/>
    </w:rPr>
  </w:style>
  <w:style w:type="paragraph" w:styleId="a7">
    <w:name w:val="footer"/>
    <w:basedOn w:val="a"/>
    <w:link w:val="a8"/>
    <w:uiPriority w:val="99"/>
    <w:rsid w:val="00285E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285ECD"/>
    <w:rPr>
      <w:rFonts w:eastAsia="Times New Roman" w:cs="Times New Roman"/>
    </w:rPr>
  </w:style>
  <w:style w:type="paragraph" w:styleId="a9">
    <w:name w:val="List Paragraph"/>
    <w:aliases w:val="ПАРАГРАФ"/>
    <w:basedOn w:val="a"/>
    <w:link w:val="aa"/>
    <w:uiPriority w:val="99"/>
    <w:qFormat/>
    <w:rsid w:val="00DE1367"/>
    <w:pPr>
      <w:ind w:left="720"/>
      <w:contextualSpacing/>
    </w:pPr>
  </w:style>
  <w:style w:type="paragraph" w:customStyle="1" w:styleId="14">
    <w:name w:val="Обычный1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21">
    <w:name w:val="Обычный2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15">
    <w:name w:val="Абзац списка1"/>
    <w:basedOn w:val="a"/>
    <w:uiPriority w:val="99"/>
    <w:rsid w:val="00B143F8"/>
    <w:pPr>
      <w:widowControl/>
      <w:ind w:left="720"/>
      <w:contextualSpacing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2C2E8A"/>
    <w:pPr>
      <w:widowControl/>
      <w:ind w:left="426" w:firstLine="283"/>
      <w:jc w:val="both"/>
    </w:pPr>
    <w:rPr>
      <w:sz w:val="24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locked/>
    <w:rsid w:val="002C2E8A"/>
    <w:rPr>
      <w:rFonts w:cs="Times New Roman"/>
      <w:sz w:val="24"/>
    </w:rPr>
  </w:style>
  <w:style w:type="character" w:customStyle="1" w:styleId="FontStyle82">
    <w:name w:val="Font Style82"/>
    <w:uiPriority w:val="99"/>
    <w:rsid w:val="003864CF"/>
    <w:rPr>
      <w:rFonts w:ascii="Times New Roman" w:hAnsi="Times New Roman"/>
      <w:spacing w:val="10"/>
      <w:sz w:val="24"/>
    </w:rPr>
  </w:style>
  <w:style w:type="paragraph" w:customStyle="1" w:styleId="Style18">
    <w:name w:val="Style18"/>
    <w:basedOn w:val="a"/>
    <w:uiPriority w:val="99"/>
    <w:rsid w:val="003864CF"/>
    <w:pPr>
      <w:autoSpaceDE w:val="0"/>
      <w:autoSpaceDN w:val="0"/>
      <w:adjustRightInd w:val="0"/>
      <w:spacing w:line="314" w:lineRule="exact"/>
      <w:ind w:firstLine="696"/>
      <w:jc w:val="both"/>
    </w:pPr>
    <w:rPr>
      <w:sz w:val="24"/>
      <w:szCs w:val="24"/>
      <w:lang w:val="en-US" w:eastAsia="en-US"/>
    </w:rPr>
  </w:style>
  <w:style w:type="character" w:customStyle="1" w:styleId="BodyText3Char">
    <w:name w:val="Body Text 3 Char"/>
    <w:uiPriority w:val="99"/>
    <w:locked/>
    <w:rsid w:val="008D370C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8D370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sid w:val="00433928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rsid w:val="008D370C"/>
    <w:rPr>
      <w:rFonts w:eastAsia="Times New Roman" w:cs="Times New Roman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EB3F8C"/>
    <w:pPr>
      <w:spacing w:line="21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EB3F8C"/>
    <w:rPr>
      <w:color w:val="000000"/>
    </w:rPr>
  </w:style>
  <w:style w:type="character" w:styleId="ab">
    <w:name w:val="Placeholder Text"/>
    <w:uiPriority w:val="99"/>
    <w:semiHidden/>
    <w:rsid w:val="005D0324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rsid w:val="005D032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locked/>
    <w:rsid w:val="005D0324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 Знак Знак1 Знак"/>
    <w:basedOn w:val="a"/>
    <w:uiPriority w:val="99"/>
    <w:rsid w:val="00890555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TOC Heading"/>
    <w:basedOn w:val="1"/>
    <w:next w:val="a"/>
    <w:uiPriority w:val="39"/>
    <w:qFormat/>
    <w:rsid w:val="00F94BE7"/>
    <w:pPr>
      <w:widowControl/>
      <w:spacing w:line="276" w:lineRule="auto"/>
      <w:outlineLvl w:val="9"/>
    </w:pPr>
    <w:rPr>
      <w:rFonts w:ascii="Cambria" w:hAnsi="Cambria"/>
      <w:color w:val="365F91"/>
      <w:lang w:eastAsia="en-US"/>
    </w:rPr>
  </w:style>
  <w:style w:type="paragraph" w:styleId="16">
    <w:name w:val="toc 1"/>
    <w:basedOn w:val="a"/>
    <w:next w:val="a"/>
    <w:autoRedefine/>
    <w:uiPriority w:val="39"/>
    <w:rsid w:val="002C4393"/>
    <w:pPr>
      <w:tabs>
        <w:tab w:val="left" w:pos="9360"/>
        <w:tab w:val="right" w:leader="dot" w:pos="9720"/>
      </w:tabs>
      <w:spacing w:after="100"/>
    </w:pPr>
  </w:style>
  <w:style w:type="paragraph" w:styleId="33">
    <w:name w:val="toc 3"/>
    <w:basedOn w:val="a"/>
    <w:next w:val="a"/>
    <w:autoRedefine/>
    <w:uiPriority w:val="39"/>
    <w:rsid w:val="00F94BE7"/>
    <w:pPr>
      <w:spacing w:after="100"/>
      <w:ind w:left="400"/>
    </w:pPr>
  </w:style>
  <w:style w:type="character" w:styleId="af">
    <w:name w:val="Hyperlink"/>
    <w:uiPriority w:val="99"/>
    <w:rsid w:val="00F94BE7"/>
    <w:rPr>
      <w:rFonts w:cs="Times New Roman"/>
      <w:color w:val="0000FF"/>
      <w:u w:val="single"/>
    </w:rPr>
  </w:style>
  <w:style w:type="paragraph" w:styleId="af0">
    <w:name w:val="No Spacing"/>
    <w:uiPriority w:val="99"/>
    <w:qFormat/>
    <w:rsid w:val="00F94BE7"/>
    <w:pPr>
      <w:widowControl w:val="0"/>
    </w:pPr>
    <w:rPr>
      <w:sz w:val="28"/>
    </w:rPr>
  </w:style>
  <w:style w:type="paragraph" w:styleId="af1">
    <w:name w:val="Normal (Web)"/>
    <w:basedOn w:val="a"/>
    <w:rsid w:val="009D2D3F"/>
    <w:pPr>
      <w:widowControl/>
      <w:spacing w:before="100" w:beforeAutospacing="1" w:after="100" w:afterAutospacing="1"/>
    </w:pPr>
    <w:rPr>
      <w:rFonts w:ascii="Verdana" w:hAnsi="Verdana"/>
      <w:color w:val="000000"/>
    </w:rPr>
  </w:style>
  <w:style w:type="paragraph" w:customStyle="1" w:styleId="34">
    <w:name w:val="заголовок 3"/>
    <w:basedOn w:val="a"/>
    <w:next w:val="a"/>
    <w:uiPriority w:val="99"/>
    <w:rsid w:val="00BD2D69"/>
    <w:pPr>
      <w:keepNext/>
      <w:widowControl/>
      <w:autoSpaceDE w:val="0"/>
      <w:autoSpaceDN w:val="0"/>
      <w:jc w:val="center"/>
      <w:outlineLvl w:val="2"/>
    </w:pPr>
    <w:rPr>
      <w:sz w:val="28"/>
      <w:szCs w:val="28"/>
      <w:lang w:val="en-US"/>
    </w:rPr>
  </w:style>
  <w:style w:type="paragraph" w:customStyle="1" w:styleId="Style14">
    <w:name w:val="Style1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4">
    <w:name w:val="Style6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12">
    <w:name w:val="Font Style212"/>
    <w:uiPriority w:val="99"/>
    <w:rsid w:val="00BD2D69"/>
    <w:rPr>
      <w:rFonts w:ascii="Trebuchet MS" w:hAnsi="Trebuchet MS" w:cs="Trebuchet MS"/>
      <w:sz w:val="18"/>
      <w:szCs w:val="18"/>
    </w:rPr>
  </w:style>
  <w:style w:type="character" w:customStyle="1" w:styleId="FontStyle228">
    <w:name w:val="Font Style228"/>
    <w:uiPriority w:val="99"/>
    <w:rsid w:val="00BD2D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7">
    <w:name w:val="Font Style237"/>
    <w:uiPriority w:val="99"/>
    <w:rsid w:val="00BD2D69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BD2D69"/>
    <w:pPr>
      <w:autoSpaceDE w:val="0"/>
      <w:autoSpaceDN w:val="0"/>
      <w:adjustRightInd w:val="0"/>
      <w:spacing w:line="415" w:lineRule="exact"/>
      <w:ind w:firstLine="706"/>
      <w:jc w:val="both"/>
    </w:pPr>
    <w:rPr>
      <w:sz w:val="24"/>
      <w:szCs w:val="24"/>
    </w:rPr>
  </w:style>
  <w:style w:type="paragraph" w:customStyle="1" w:styleId="Style123">
    <w:name w:val="Style123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44">
    <w:name w:val="Style144"/>
    <w:basedOn w:val="a"/>
    <w:uiPriority w:val="99"/>
    <w:rsid w:val="00BD2D69"/>
    <w:pPr>
      <w:autoSpaceDE w:val="0"/>
      <w:autoSpaceDN w:val="0"/>
      <w:adjustRightInd w:val="0"/>
      <w:spacing w:line="413" w:lineRule="exact"/>
      <w:ind w:hanging="341"/>
      <w:jc w:val="both"/>
    </w:pPr>
    <w:rPr>
      <w:sz w:val="24"/>
      <w:szCs w:val="24"/>
    </w:rPr>
  </w:style>
  <w:style w:type="paragraph" w:customStyle="1" w:styleId="Style157">
    <w:name w:val="Style157"/>
    <w:basedOn w:val="a"/>
    <w:uiPriority w:val="99"/>
    <w:rsid w:val="00BD2D69"/>
    <w:pPr>
      <w:autoSpaceDE w:val="0"/>
      <w:autoSpaceDN w:val="0"/>
      <w:adjustRightInd w:val="0"/>
      <w:spacing w:line="230" w:lineRule="exact"/>
      <w:ind w:hanging="101"/>
    </w:pPr>
    <w:rPr>
      <w:sz w:val="24"/>
      <w:szCs w:val="24"/>
    </w:rPr>
  </w:style>
  <w:style w:type="character" w:customStyle="1" w:styleId="FontStyle200">
    <w:name w:val="Font Style200"/>
    <w:uiPriority w:val="99"/>
    <w:rsid w:val="00BD2D6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texample1">
    <w:name w:val="texample1"/>
    <w:uiPriority w:val="99"/>
    <w:rsid w:val="00BD2D69"/>
    <w:rPr>
      <w:rFonts w:ascii="Courier New" w:hAnsi="Courier New" w:cs="Courier New"/>
      <w:color w:val="222222"/>
      <w:sz w:val="20"/>
      <w:szCs w:val="20"/>
    </w:rPr>
  </w:style>
  <w:style w:type="character" w:customStyle="1" w:styleId="keyword">
    <w:name w:val="keyword"/>
    <w:uiPriority w:val="99"/>
    <w:rsid w:val="00BD2D69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96063C"/>
    <w:pPr>
      <w:widowControl/>
    </w:pPr>
    <w:rPr>
      <w:rFonts w:ascii="Calibri" w:eastAsia="Calibri" w:hAnsi="Calibri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sid w:val="0096063C"/>
    <w:rPr>
      <w:rFonts w:ascii="Calibri" w:eastAsia="Calibri" w:hAnsi="Calibri"/>
      <w:lang w:eastAsia="en-US"/>
    </w:rPr>
  </w:style>
  <w:style w:type="character" w:styleId="af4">
    <w:name w:val="footnote reference"/>
    <w:unhideWhenUsed/>
    <w:rsid w:val="0096063C"/>
    <w:rPr>
      <w:vertAlign w:val="superscript"/>
    </w:rPr>
  </w:style>
  <w:style w:type="character" w:customStyle="1" w:styleId="af5">
    <w:name w:val="Основной текст_"/>
    <w:link w:val="8"/>
    <w:rsid w:val="00BB4405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5"/>
    <w:rsid w:val="00BB4405"/>
    <w:pPr>
      <w:widowControl/>
      <w:shd w:val="clear" w:color="auto" w:fill="FFFFFF"/>
      <w:spacing w:after="360" w:line="475" w:lineRule="exact"/>
      <w:ind w:hanging="840"/>
      <w:jc w:val="center"/>
    </w:pPr>
    <w:rPr>
      <w:sz w:val="27"/>
      <w:szCs w:val="27"/>
      <w:lang w:val="x-none" w:eastAsia="x-none"/>
    </w:rPr>
  </w:style>
  <w:style w:type="character" w:styleId="af6">
    <w:name w:val="Strong"/>
    <w:uiPriority w:val="22"/>
    <w:qFormat/>
    <w:locked/>
    <w:rsid w:val="00F7522D"/>
    <w:rPr>
      <w:b/>
      <w:bCs/>
    </w:rPr>
  </w:style>
  <w:style w:type="character" w:customStyle="1" w:styleId="apple-converted-space">
    <w:name w:val="apple-converted-space"/>
    <w:basedOn w:val="a0"/>
    <w:rsid w:val="00F7522D"/>
  </w:style>
  <w:style w:type="character" w:customStyle="1" w:styleId="4">
    <w:name w:val="Заголовок №4_"/>
    <w:link w:val="40"/>
    <w:rsid w:val="00934EDA"/>
    <w:rPr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934EDA"/>
    <w:pPr>
      <w:widowControl/>
      <w:shd w:val="clear" w:color="auto" w:fill="FFFFFF"/>
      <w:spacing w:after="300" w:line="322" w:lineRule="exact"/>
      <w:ind w:hanging="1200"/>
      <w:jc w:val="center"/>
      <w:outlineLvl w:val="3"/>
    </w:pPr>
    <w:rPr>
      <w:sz w:val="27"/>
      <w:szCs w:val="27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A701D8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701D8"/>
  </w:style>
  <w:style w:type="character" w:customStyle="1" w:styleId="24">
    <w:name w:val="Основной текст (2)_"/>
    <w:link w:val="25"/>
    <w:uiPriority w:val="99"/>
    <w:rsid w:val="00A701D8"/>
    <w:rPr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A701D8"/>
    <w:pPr>
      <w:widowControl/>
      <w:shd w:val="clear" w:color="auto" w:fill="FFFFFF"/>
      <w:spacing w:before="60" w:after="600" w:line="322" w:lineRule="exact"/>
      <w:jc w:val="center"/>
    </w:pPr>
    <w:rPr>
      <w:b/>
      <w:bCs/>
      <w:sz w:val="26"/>
      <w:szCs w:val="26"/>
    </w:rPr>
  </w:style>
  <w:style w:type="character" w:styleId="af9">
    <w:name w:val="Intense Emphasis"/>
    <w:basedOn w:val="a0"/>
    <w:uiPriority w:val="21"/>
    <w:qFormat/>
    <w:rsid w:val="00994334"/>
    <w:rPr>
      <w:i/>
      <w:iCs/>
      <w:color w:val="5B9BD5" w:themeColor="accent1"/>
    </w:rPr>
  </w:style>
  <w:style w:type="character" w:styleId="afa">
    <w:name w:val="Subtle Emphasis"/>
    <w:basedOn w:val="a0"/>
    <w:uiPriority w:val="19"/>
    <w:qFormat/>
    <w:rsid w:val="000B4850"/>
    <w:rPr>
      <w:i/>
      <w:iCs/>
      <w:color w:val="404040" w:themeColor="text1" w:themeTint="BF"/>
    </w:rPr>
  </w:style>
  <w:style w:type="paragraph" w:styleId="26">
    <w:name w:val="toc 2"/>
    <w:basedOn w:val="a"/>
    <w:next w:val="a"/>
    <w:autoRedefine/>
    <w:uiPriority w:val="39"/>
    <w:unhideWhenUsed/>
    <w:locked/>
    <w:rsid w:val="000B4850"/>
    <w:pPr>
      <w:widowControl/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character" w:styleId="afb">
    <w:name w:val="Emphasis"/>
    <w:basedOn w:val="a0"/>
    <w:qFormat/>
    <w:locked/>
    <w:rsid w:val="009E3C74"/>
    <w:rPr>
      <w:i/>
      <w:iCs/>
    </w:rPr>
  </w:style>
  <w:style w:type="character" w:styleId="afc">
    <w:name w:val="Book Title"/>
    <w:basedOn w:val="a0"/>
    <w:uiPriority w:val="33"/>
    <w:qFormat/>
    <w:rsid w:val="009E3C74"/>
    <w:rPr>
      <w:b/>
      <w:bCs/>
      <w:i/>
      <w:iCs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CB04B2"/>
    <w:rPr>
      <w:color w:val="605E5C"/>
      <w:shd w:val="clear" w:color="auto" w:fill="E1DFDD"/>
    </w:rPr>
  </w:style>
  <w:style w:type="character" w:customStyle="1" w:styleId="FontStyle428">
    <w:name w:val="Font Style428"/>
    <w:rsid w:val="00CB04B2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CB04B2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27">
    <w:name w:val="Body Text 2"/>
    <w:basedOn w:val="a"/>
    <w:link w:val="28"/>
    <w:uiPriority w:val="99"/>
    <w:semiHidden/>
    <w:unhideWhenUsed/>
    <w:rsid w:val="00182775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182775"/>
  </w:style>
  <w:style w:type="paragraph" w:customStyle="1" w:styleId="Style2">
    <w:name w:val="Style2"/>
    <w:basedOn w:val="a"/>
    <w:rsid w:val="00497708"/>
    <w:pPr>
      <w:autoSpaceDE w:val="0"/>
      <w:autoSpaceDN w:val="0"/>
      <w:adjustRightInd w:val="0"/>
      <w:spacing w:line="484" w:lineRule="exact"/>
      <w:ind w:firstLine="715"/>
      <w:jc w:val="both"/>
    </w:pPr>
    <w:rPr>
      <w:sz w:val="24"/>
      <w:szCs w:val="24"/>
    </w:rPr>
  </w:style>
  <w:style w:type="character" w:customStyle="1" w:styleId="aa">
    <w:name w:val="Абзац списка Знак"/>
    <w:aliases w:val="ПАРАГРАФ Знак"/>
    <w:link w:val="a9"/>
    <w:uiPriority w:val="99"/>
    <w:locked/>
    <w:rsid w:val="000C0186"/>
  </w:style>
  <w:style w:type="table" w:customStyle="1" w:styleId="29">
    <w:name w:val="Сетка таблицы2"/>
    <w:basedOn w:val="a1"/>
    <w:next w:val="a4"/>
    <w:uiPriority w:val="59"/>
    <w:rsid w:val="007A6D9C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library.fa.ru/files/elibf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8197B-043A-46D4-B7F5-6FB48765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18</Pages>
  <Words>3770</Words>
  <Characters>21492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1. Перечень планируемых результатов освоения образовательной программы с указан</vt:lpstr>
      <vt:lpstr>2. Место НИР в структуре образовательной программы</vt:lpstr>
      <vt:lpstr>3. Объем НИР в зачетных единицах и в академических часах с выделением объема ауд</vt:lpstr>
      <vt:lpstr>4. Содержание НИР</vt:lpstr>
      <vt:lpstr>5. Перечень основной и дополнительной учебной литературы, необходимых для выполн</vt:lpstr>
      <vt:lpstr/>
      <vt:lpstr>Основная литература</vt:lpstr>
      <vt:lpstr>Дополнительная литература</vt:lpstr>
      <vt:lpstr/>
      <vt:lpstr/>
      <vt:lpstr>6. Перечень ресурсов информационно-телекоммуникационной сети «Интернет», необход</vt:lpstr>
      <vt:lpstr/>
      <vt:lpstr>7.	Методические указания для обучающихся по выполнению НИР</vt:lpstr>
      <vt:lpstr>Учебная аудитория для проведения всех видов учебных занятий, предусмотренных про</vt:lpstr>
    </vt:vector>
  </TitlesOfParts>
  <Company/>
  <LinksUpToDate>false</LinksUpToDate>
  <CharactersWithSpaces>25212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2015-11-21T06:08:00Z</cp:lastPrinted>
  <dcterms:created xsi:type="dcterms:W3CDTF">2023-03-06T10:41:00Z</dcterms:created>
  <dcterms:modified xsi:type="dcterms:W3CDTF">2023-09-21T07:30:00Z</dcterms:modified>
</cp:coreProperties>
</file>